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ind w:left="-185" w:leftChars="-88"/>
        <w:jc w:val="center"/>
        <w:rPr>
          <w:rFonts w:ascii="仿宋_GB2312" w:hAnsi="宋体" w:eastAsia="仿宋_GB2312"/>
          <w:b/>
          <w:bCs/>
          <w:sz w:val="28"/>
          <w:szCs w:val="28"/>
        </w:rPr>
      </w:pPr>
      <w:r>
        <w:rPr>
          <w:rFonts w:hint="eastAsia" w:ascii="仿宋_GB2312" w:hAnsi="宋体" w:eastAsia="仿宋_GB2312"/>
          <w:b/>
          <w:bCs/>
          <w:sz w:val="28"/>
          <w:szCs w:val="28"/>
        </w:rPr>
        <w:t>信用证券账户开立申请表</w:t>
      </w:r>
    </w:p>
    <w:p>
      <w:pPr>
        <w:adjustRightInd w:val="0"/>
        <w:snapToGrid w:val="0"/>
        <w:spacing w:line="276" w:lineRule="auto"/>
        <w:ind w:left="-185" w:leftChars="-88"/>
        <w:jc w:val="center"/>
        <w:rPr>
          <w:rFonts w:ascii="仿宋_GB2312" w:hAnsi="宋体" w:eastAsia="仿宋_GB2312"/>
          <w:bCs/>
          <w:szCs w:val="21"/>
        </w:rPr>
      </w:pPr>
      <w:r>
        <w:rPr>
          <w:rFonts w:hint="eastAsia" w:ascii="仿宋_GB2312" w:hAnsi="宋体" w:eastAsia="仿宋_GB2312"/>
          <w:bCs/>
          <w:szCs w:val="21"/>
        </w:rPr>
        <w:t>(适用于机构)</w:t>
      </w:r>
    </w:p>
    <w:tbl>
      <w:tblPr>
        <w:tblStyle w:val="54"/>
        <w:tblW w:w="1077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8"/>
        <w:gridCol w:w="956"/>
        <w:gridCol w:w="143"/>
        <w:gridCol w:w="141"/>
        <w:gridCol w:w="31"/>
        <w:gridCol w:w="253"/>
        <w:gridCol w:w="1134"/>
        <w:gridCol w:w="440"/>
        <w:gridCol w:w="12"/>
        <w:gridCol w:w="1107"/>
        <w:gridCol w:w="567"/>
        <w:gridCol w:w="283"/>
        <w:gridCol w:w="311"/>
        <w:gridCol w:w="540"/>
        <w:gridCol w:w="1134"/>
        <w:gridCol w:w="141"/>
        <w:gridCol w:w="237"/>
        <w:gridCol w:w="378"/>
        <w:gridCol w:w="378"/>
        <w:gridCol w:w="378"/>
        <w:gridCol w:w="378"/>
        <w:gridCol w:w="37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0774" w:type="dxa"/>
            <w:gridSpan w:val="23"/>
            <w:shd w:val="clear" w:color="auto" w:fill="C4BC96"/>
            <w:vAlign w:val="center"/>
          </w:tcPr>
          <w:p>
            <w:pPr>
              <w:adjustRightInd w:val="0"/>
              <w:snapToGrid w:val="0"/>
              <w:jc w:val="center"/>
              <w:rPr>
                <w:rFonts w:ascii="Times New Roman" w:hAnsi="Times New Roman"/>
                <w:sz w:val="20"/>
                <w:szCs w:val="20"/>
              </w:rPr>
            </w:pPr>
            <w:r>
              <w:rPr>
                <w:rFonts w:hint="eastAsia" w:ascii="仿宋_GB2312" w:hAnsi="Times New Roman" w:eastAsia="仿宋_GB2312"/>
                <w:b/>
                <w:bCs/>
                <w:sz w:val="20"/>
                <w:szCs w:val="20"/>
              </w:rPr>
              <w:t>身份信息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 w:hRule="atLeast"/>
          <w:jc w:val="center"/>
        </w:trPr>
        <w:tc>
          <w:tcPr>
            <w:tcW w:w="1276" w:type="dxa"/>
            <w:vAlign w:val="center"/>
          </w:tcPr>
          <w:p>
            <w:pPr>
              <w:spacing w:line="240" w:lineRule="exact"/>
              <w:rPr>
                <w:rFonts w:ascii="仿宋_GB2312" w:hAnsi="Times New Roman" w:eastAsia="仿宋_GB2312"/>
                <w:b/>
                <w:bCs/>
                <w:sz w:val="20"/>
                <w:szCs w:val="20"/>
              </w:rPr>
            </w:pPr>
            <w:r>
              <w:rPr>
                <w:rFonts w:hint="eastAsia" w:ascii="仿宋_GB2312" w:hAnsi="Times New Roman" w:eastAsia="仿宋_GB2312"/>
                <w:b/>
                <w:bCs/>
                <w:sz w:val="20"/>
                <w:szCs w:val="20"/>
              </w:rPr>
              <w:t>机构名称</w:t>
            </w:r>
          </w:p>
        </w:tc>
        <w:tc>
          <w:tcPr>
            <w:tcW w:w="5245" w:type="dxa"/>
            <w:gridSpan w:val="12"/>
            <w:tcBorders>
              <w:right w:val="single" w:color="auto" w:sz="8" w:space="0"/>
            </w:tcBorders>
            <w:vAlign w:val="center"/>
          </w:tcPr>
          <w:p>
            <w:pPr>
              <w:spacing w:line="300" w:lineRule="exact"/>
              <w:rPr>
                <w:rFonts w:ascii="仿宋_GB2312" w:hAnsi="Times New Roman" w:eastAsia="仿宋_GB2312"/>
                <w:b/>
                <w:bCs/>
                <w:sz w:val="20"/>
                <w:szCs w:val="20"/>
              </w:rPr>
            </w:pPr>
          </w:p>
        </w:tc>
        <w:tc>
          <w:tcPr>
            <w:tcW w:w="2126" w:type="dxa"/>
            <w:gridSpan w:val="4"/>
            <w:tcBorders>
              <w:left w:val="single" w:color="auto" w:sz="8" w:space="0"/>
              <w:right w:val="single" w:color="auto" w:sz="8" w:space="0"/>
            </w:tcBorders>
            <w:vAlign w:val="center"/>
          </w:tcPr>
          <w:p>
            <w:pPr>
              <w:spacing w:line="240" w:lineRule="exact"/>
              <w:rPr>
                <w:rFonts w:ascii="仿宋_GB2312" w:hAnsi="Times New Roman" w:eastAsia="仿宋_GB2312"/>
                <w:b/>
                <w:bCs/>
                <w:sz w:val="20"/>
                <w:szCs w:val="20"/>
              </w:rPr>
            </w:pPr>
            <w:r>
              <w:rPr>
                <w:rFonts w:hint="eastAsia" w:ascii="仿宋_GB2312" w:hAnsi="Times New Roman" w:eastAsia="仿宋_GB2312"/>
                <w:b/>
                <w:bCs/>
                <w:sz w:val="20"/>
                <w:szCs w:val="20"/>
              </w:rPr>
              <w:t>国籍或地区</w:t>
            </w:r>
          </w:p>
        </w:tc>
        <w:tc>
          <w:tcPr>
            <w:tcW w:w="2127" w:type="dxa"/>
            <w:gridSpan w:val="6"/>
            <w:tcBorders>
              <w:left w:val="single" w:color="auto" w:sz="8" w:space="0"/>
            </w:tcBorders>
            <w:vAlign w:val="center"/>
          </w:tcPr>
          <w:p>
            <w:pPr>
              <w:spacing w:line="300" w:lineRule="exact"/>
              <w:rPr>
                <w:rFonts w:ascii="仿宋_GB2312" w:hAnsi="Times New Roman" w:eastAsia="仿宋_GB2312"/>
                <w:b/>
                <w:bCs/>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3" w:hRule="atLeast"/>
          <w:jc w:val="center"/>
        </w:trPr>
        <w:tc>
          <w:tcPr>
            <w:tcW w:w="1276" w:type="dxa"/>
            <w:vAlign w:val="center"/>
          </w:tcPr>
          <w:p>
            <w:pPr>
              <w:adjustRightInd w:val="0"/>
              <w:snapToGrid w:val="0"/>
              <w:spacing w:line="240" w:lineRule="exact"/>
              <w:rPr>
                <w:rFonts w:ascii="Times New Roman" w:hAnsi="Times New Roman"/>
                <w:sz w:val="20"/>
                <w:szCs w:val="20"/>
              </w:rPr>
            </w:pPr>
            <w:r>
              <w:rPr>
                <w:rFonts w:hint="eastAsia" w:ascii="仿宋_GB2312" w:hAnsi="Times New Roman" w:eastAsia="仿宋_GB2312"/>
                <w:b/>
                <w:bCs/>
                <w:sz w:val="20"/>
                <w:szCs w:val="20"/>
              </w:rPr>
              <w:t>主要身份证明文件类别</w:t>
            </w:r>
          </w:p>
        </w:tc>
        <w:tc>
          <w:tcPr>
            <w:tcW w:w="5245" w:type="dxa"/>
            <w:gridSpan w:val="12"/>
            <w:tcBorders>
              <w:right w:val="single" w:color="auto" w:sz="8" w:space="0"/>
            </w:tcBorders>
            <w:vAlign w:val="center"/>
          </w:tcPr>
          <w:p>
            <w:pPr>
              <w:adjustRightInd w:val="0"/>
              <w:snapToGrid w:val="0"/>
              <w:spacing w:line="240" w:lineRule="exact"/>
              <w:jc w:val="left"/>
              <w:rPr>
                <w:rFonts w:ascii="仿宋_GB2312" w:hAnsi="Times New Roman" w:eastAsia="仿宋_GB2312"/>
                <w:bCs/>
                <w:sz w:val="20"/>
                <w:szCs w:val="20"/>
              </w:rPr>
            </w:pPr>
            <w:r>
              <w:rPr>
                <w:rFonts w:hint="eastAsia" w:ascii="仿宋_GB2312" w:hAnsi="Times New Roman" w:eastAsia="仿宋_GB2312"/>
                <w:bCs/>
                <w:sz w:val="20"/>
                <w:szCs w:val="20"/>
              </w:rPr>
              <w:t>□ 工商营业执照                □ 社团法人登记证书</w:t>
            </w:r>
          </w:p>
          <w:p>
            <w:pPr>
              <w:adjustRightInd w:val="0"/>
              <w:snapToGrid w:val="0"/>
              <w:spacing w:line="240" w:lineRule="exact"/>
              <w:jc w:val="left"/>
              <w:rPr>
                <w:rFonts w:ascii="仿宋_GB2312" w:hAnsi="Times New Roman" w:eastAsia="仿宋_GB2312"/>
                <w:bCs/>
                <w:sz w:val="20"/>
                <w:szCs w:val="20"/>
              </w:rPr>
            </w:pPr>
            <w:r>
              <w:rPr>
                <w:rFonts w:hint="eastAsia" w:ascii="仿宋_GB2312" w:hAnsi="Times New Roman" w:eastAsia="仿宋_GB2312"/>
                <w:bCs/>
                <w:sz w:val="20"/>
                <w:szCs w:val="20"/>
              </w:rPr>
              <w:t>□ 事业法人登记证书            □ 机关法人成立批文</w:t>
            </w:r>
          </w:p>
          <w:p>
            <w:pPr>
              <w:adjustRightInd w:val="0"/>
              <w:snapToGrid w:val="0"/>
              <w:spacing w:line="240" w:lineRule="exact"/>
              <w:rPr>
                <w:rFonts w:ascii="Times New Roman" w:hAnsi="Times New Roman"/>
                <w:szCs w:val="24"/>
              </w:rPr>
            </w:pPr>
            <w:r>
              <w:rPr>
                <w:rFonts w:hint="eastAsia" w:ascii="仿宋_GB2312" w:hAnsi="Times New Roman" w:eastAsia="仿宋_GB2312"/>
                <w:bCs/>
                <w:sz w:val="20"/>
                <w:szCs w:val="20"/>
              </w:rPr>
              <w:t>□ LEI（全球法人机构识别编码） □ 其他证件</w:t>
            </w:r>
          </w:p>
        </w:tc>
        <w:tc>
          <w:tcPr>
            <w:tcW w:w="2126" w:type="dxa"/>
            <w:gridSpan w:val="4"/>
            <w:tcBorders>
              <w:left w:val="single" w:color="auto" w:sz="8" w:space="0"/>
            </w:tcBorders>
            <w:vAlign w:val="center"/>
          </w:tcPr>
          <w:p>
            <w:pPr>
              <w:snapToGrid w:val="0"/>
              <w:spacing w:line="240" w:lineRule="exact"/>
              <w:jc w:val="left"/>
              <w:rPr>
                <w:rFonts w:ascii="仿宋_GB2312" w:hAnsi="Times New Roman" w:eastAsia="仿宋_GB2312"/>
                <w:bCs/>
                <w:sz w:val="20"/>
                <w:szCs w:val="20"/>
              </w:rPr>
            </w:pPr>
            <w:r>
              <w:rPr>
                <w:rFonts w:hint="eastAsia" w:ascii="仿宋_GB2312" w:hAnsi="Times New Roman" w:eastAsia="仿宋_GB2312"/>
                <w:b/>
                <w:bCs/>
                <w:sz w:val="20"/>
                <w:szCs w:val="20"/>
              </w:rPr>
              <w:t>证件有效期截止日期</w:t>
            </w:r>
          </w:p>
        </w:tc>
        <w:tc>
          <w:tcPr>
            <w:tcW w:w="2127" w:type="dxa"/>
            <w:gridSpan w:val="6"/>
            <w:tcBorders>
              <w:left w:val="single" w:color="auto" w:sz="8" w:space="0"/>
            </w:tcBorders>
            <w:vAlign w:val="center"/>
          </w:tcPr>
          <w:p>
            <w:pPr>
              <w:widowControl/>
              <w:adjustRightInd w:val="0"/>
              <w:snapToGrid w:val="0"/>
              <w:spacing w:line="240" w:lineRule="exact"/>
              <w:jc w:val="left"/>
              <w:rPr>
                <w:rFonts w:ascii="仿宋_GB2312" w:hAnsi="Times New Roman" w:eastAsia="仿宋_GB2312"/>
                <w:bCs/>
                <w:sz w:val="20"/>
                <w:szCs w:val="20"/>
              </w:rPr>
            </w:pPr>
            <w:r>
              <w:rPr>
                <w:rFonts w:hint="eastAsia" w:ascii="仿宋_GB2312" w:hAnsi="Times New Roman" w:eastAsia="仿宋_GB2312"/>
                <w:bCs/>
                <w:sz w:val="20"/>
                <w:szCs w:val="20"/>
              </w:rPr>
              <w:t xml:space="preserve">□     年   月   日             </w:t>
            </w:r>
          </w:p>
          <w:p>
            <w:pPr>
              <w:adjustRightInd w:val="0"/>
              <w:snapToGrid w:val="0"/>
              <w:spacing w:line="240" w:lineRule="exact"/>
              <w:rPr>
                <w:rFonts w:ascii="Times New Roman" w:hAnsi="Times New Roman"/>
                <w:sz w:val="20"/>
                <w:szCs w:val="20"/>
              </w:rPr>
            </w:pPr>
            <w:r>
              <w:rPr>
                <w:rFonts w:hint="eastAsia" w:ascii="仿宋_GB2312" w:hAnsi="Times New Roman" w:eastAsia="仿宋_GB2312"/>
                <w:bCs/>
                <w:sz w:val="20"/>
                <w:szCs w:val="20"/>
              </w:rPr>
              <w:t>□     长期有效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2694" w:type="dxa"/>
            <w:gridSpan w:val="5"/>
            <w:tcBorders>
              <w:right w:val="single" w:color="auto" w:sz="4" w:space="0"/>
            </w:tcBorders>
            <w:vAlign w:val="center"/>
          </w:tcPr>
          <w:p>
            <w:pPr>
              <w:spacing w:line="260" w:lineRule="exact"/>
              <w:rPr>
                <w:rFonts w:ascii="仿宋_GB2312" w:hAnsi="Times New Roman" w:eastAsia="仿宋_GB2312"/>
                <w:b/>
                <w:bCs/>
                <w:sz w:val="20"/>
                <w:szCs w:val="20"/>
              </w:rPr>
            </w:pPr>
            <w:r>
              <w:rPr>
                <w:rFonts w:hint="eastAsia" w:ascii="仿宋_GB2312" w:hAnsi="Times New Roman" w:eastAsia="仿宋_GB2312"/>
                <w:b/>
                <w:bCs/>
                <w:sz w:val="20"/>
                <w:szCs w:val="20"/>
              </w:rPr>
              <w:t>主要身份证明文件号码</w:t>
            </w:r>
          </w:p>
        </w:tc>
        <w:tc>
          <w:tcPr>
            <w:tcW w:w="8080" w:type="dxa"/>
            <w:gridSpan w:val="18"/>
            <w:tcBorders>
              <w:left w:val="single" w:color="auto" w:sz="4" w:space="0"/>
            </w:tcBorders>
            <w:vAlign w:val="center"/>
          </w:tcPr>
          <w:p>
            <w:pPr>
              <w:spacing w:line="260" w:lineRule="exact"/>
              <w:rPr>
                <w:rFonts w:ascii="仿宋_GB2312" w:hAnsi="Times New Roman" w:eastAsia="仿宋_GB2312"/>
                <w:bCs/>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2694" w:type="dxa"/>
            <w:gridSpan w:val="5"/>
            <w:vAlign w:val="center"/>
          </w:tcPr>
          <w:p>
            <w:pPr>
              <w:spacing w:line="260" w:lineRule="exact"/>
              <w:rPr>
                <w:rFonts w:ascii="仿宋_GB2312" w:hAnsi="Times New Roman" w:eastAsia="仿宋_GB2312"/>
                <w:b/>
                <w:bCs/>
                <w:sz w:val="20"/>
                <w:szCs w:val="20"/>
              </w:rPr>
            </w:pPr>
            <w:r>
              <w:rPr>
                <w:rFonts w:hint="eastAsia" w:ascii="仿宋_GB2312" w:hAnsi="Times New Roman" w:eastAsia="仿宋_GB2312"/>
                <w:b/>
                <w:bCs/>
                <w:sz w:val="20"/>
                <w:szCs w:val="20"/>
              </w:rPr>
              <w:t>主要身份证明文件注册地址</w:t>
            </w:r>
          </w:p>
        </w:tc>
        <w:tc>
          <w:tcPr>
            <w:tcW w:w="8080" w:type="dxa"/>
            <w:gridSpan w:val="18"/>
            <w:vAlign w:val="center"/>
          </w:tcPr>
          <w:p>
            <w:pPr>
              <w:spacing w:line="260" w:lineRule="exact"/>
              <w:rPr>
                <w:rFonts w:ascii="仿宋_GB2312" w:hAnsi="Times New Roman" w:eastAsia="仿宋_GB2312"/>
                <w:bCs/>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2694" w:type="dxa"/>
            <w:gridSpan w:val="5"/>
            <w:tcBorders>
              <w:right w:val="single" w:color="auto" w:sz="4" w:space="0"/>
            </w:tcBorders>
            <w:vAlign w:val="center"/>
          </w:tcPr>
          <w:p>
            <w:pPr>
              <w:spacing w:line="260" w:lineRule="exact"/>
              <w:rPr>
                <w:rFonts w:ascii="仿宋_GB2312" w:hAnsi="Times New Roman" w:eastAsia="仿宋_GB2312"/>
                <w:b/>
                <w:bCs/>
                <w:sz w:val="20"/>
                <w:szCs w:val="20"/>
              </w:rPr>
            </w:pPr>
            <w:r>
              <w:rPr>
                <w:rFonts w:hint="eastAsia" w:ascii="仿宋_GB2312" w:hAnsi="Times New Roman" w:eastAsia="仿宋_GB2312"/>
                <w:b/>
                <w:bCs/>
                <w:sz w:val="20"/>
                <w:szCs w:val="20"/>
              </w:rPr>
              <w:t>辅助身份证明文件类别</w:t>
            </w:r>
          </w:p>
        </w:tc>
        <w:tc>
          <w:tcPr>
            <w:tcW w:w="3827" w:type="dxa"/>
            <w:gridSpan w:val="8"/>
            <w:tcBorders>
              <w:left w:val="single" w:color="auto" w:sz="4" w:space="0"/>
            </w:tcBorders>
            <w:vAlign w:val="center"/>
          </w:tcPr>
          <w:p>
            <w:pPr>
              <w:spacing w:line="280" w:lineRule="exact"/>
              <w:rPr>
                <w:rFonts w:ascii="仿宋_GB2312" w:hAnsi="Times New Roman"/>
                <w:b/>
                <w:color w:val="7F7F7F"/>
                <w:sz w:val="18"/>
                <w:szCs w:val="24"/>
              </w:rPr>
            </w:pPr>
          </w:p>
        </w:tc>
        <w:tc>
          <w:tcPr>
            <w:tcW w:w="2126" w:type="dxa"/>
            <w:gridSpan w:val="4"/>
            <w:tcBorders>
              <w:left w:val="single" w:color="auto" w:sz="4" w:space="0"/>
            </w:tcBorders>
            <w:vAlign w:val="center"/>
          </w:tcPr>
          <w:p>
            <w:pPr>
              <w:spacing w:line="260" w:lineRule="exact"/>
              <w:rPr>
                <w:rFonts w:ascii="仿宋_GB2312" w:hAnsi="Times New Roman" w:eastAsia="仿宋_GB2312"/>
                <w:b/>
                <w:bCs/>
                <w:sz w:val="20"/>
                <w:szCs w:val="20"/>
              </w:rPr>
            </w:pPr>
            <w:r>
              <w:rPr>
                <w:rFonts w:hint="eastAsia" w:ascii="仿宋_GB2312" w:hAnsi="Times New Roman" w:eastAsia="仿宋_GB2312"/>
                <w:b/>
                <w:bCs/>
                <w:sz w:val="20"/>
                <w:szCs w:val="20"/>
              </w:rPr>
              <w:t>证件有效期截止日期</w:t>
            </w:r>
          </w:p>
        </w:tc>
        <w:tc>
          <w:tcPr>
            <w:tcW w:w="2127" w:type="dxa"/>
            <w:gridSpan w:val="6"/>
            <w:tcBorders>
              <w:left w:val="single" w:color="auto" w:sz="4" w:space="0"/>
            </w:tcBorders>
            <w:vAlign w:val="center"/>
          </w:tcPr>
          <w:p>
            <w:pPr>
              <w:spacing w:line="260" w:lineRule="exact"/>
              <w:rPr>
                <w:rFonts w:ascii="仿宋_GB2312" w:hAnsi="Times New Roman" w:eastAsia="仿宋_GB2312"/>
                <w:bCs/>
                <w:sz w:val="20"/>
                <w:szCs w:val="20"/>
              </w:rPr>
            </w:pPr>
            <w:r>
              <w:rPr>
                <w:rFonts w:hint="eastAsia" w:ascii="仿宋_GB2312" w:hAnsi="Times New Roman" w:eastAsia="仿宋_GB2312"/>
                <w:bCs/>
                <w:sz w:val="20"/>
                <w:szCs w:val="20"/>
              </w:rPr>
              <w:t>□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2694" w:type="dxa"/>
            <w:gridSpan w:val="5"/>
            <w:tcBorders>
              <w:right w:val="single" w:color="auto" w:sz="4" w:space="0"/>
            </w:tcBorders>
            <w:vAlign w:val="center"/>
          </w:tcPr>
          <w:p>
            <w:pPr>
              <w:spacing w:line="260" w:lineRule="exact"/>
              <w:rPr>
                <w:rFonts w:ascii="仿宋_GB2312" w:hAnsi="Times New Roman" w:eastAsia="仿宋_GB2312"/>
                <w:b/>
                <w:bCs/>
                <w:sz w:val="20"/>
                <w:szCs w:val="20"/>
              </w:rPr>
            </w:pPr>
            <w:r>
              <w:rPr>
                <w:rFonts w:hint="eastAsia" w:ascii="仿宋_GB2312" w:hAnsi="Times New Roman" w:eastAsia="仿宋_GB2312"/>
                <w:b/>
                <w:bCs/>
                <w:sz w:val="20"/>
                <w:szCs w:val="20"/>
              </w:rPr>
              <w:t>辅助身份证明文件号码</w:t>
            </w:r>
          </w:p>
        </w:tc>
        <w:tc>
          <w:tcPr>
            <w:tcW w:w="8080" w:type="dxa"/>
            <w:gridSpan w:val="18"/>
            <w:tcBorders>
              <w:left w:val="single" w:color="auto" w:sz="4" w:space="0"/>
            </w:tcBorders>
            <w:vAlign w:val="center"/>
          </w:tcPr>
          <w:p>
            <w:pPr>
              <w:spacing w:line="260" w:lineRule="exact"/>
              <w:rPr>
                <w:rFonts w:ascii="仿宋_GB2312" w:hAnsi="Times New Roman" w:eastAsia="仿宋_GB2312"/>
                <w:b/>
                <w:bCs/>
                <w:sz w:val="20"/>
                <w:szCs w:val="20"/>
              </w:rPr>
            </w:pPr>
            <w:r>
              <w:rPr>
                <w:rFonts w:hint="eastAsia" w:ascii="仿宋_GB2312" w:eastAsia="仿宋_GB2312"/>
                <w:color w:val="7F7F7F"/>
                <w:sz w:val="18"/>
                <w:szCs w:val="24"/>
              </w:rPr>
              <w:t>统一社会信用代码9-17位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2694" w:type="dxa"/>
            <w:gridSpan w:val="5"/>
            <w:tcBorders>
              <w:right w:val="single" w:color="auto" w:sz="4" w:space="0"/>
            </w:tcBorders>
            <w:vAlign w:val="center"/>
          </w:tcPr>
          <w:p>
            <w:pPr>
              <w:spacing w:line="260" w:lineRule="exact"/>
              <w:rPr>
                <w:rFonts w:ascii="仿宋_GB2312" w:hAnsi="Times New Roman" w:eastAsia="仿宋_GB2312"/>
                <w:b/>
                <w:bCs/>
                <w:sz w:val="20"/>
                <w:szCs w:val="20"/>
              </w:rPr>
            </w:pPr>
            <w:r>
              <w:rPr>
                <w:rFonts w:hint="eastAsia" w:ascii="仿宋_GB2312" w:hAnsi="Times New Roman" w:eastAsia="仿宋_GB2312"/>
                <w:b/>
                <w:bCs/>
                <w:sz w:val="20"/>
                <w:szCs w:val="20"/>
              </w:rPr>
              <w:t>辅助身份证明文件注册地址</w:t>
            </w:r>
          </w:p>
        </w:tc>
        <w:tc>
          <w:tcPr>
            <w:tcW w:w="8080" w:type="dxa"/>
            <w:gridSpan w:val="18"/>
            <w:tcBorders>
              <w:left w:val="single" w:color="auto" w:sz="4" w:space="0"/>
            </w:tcBorders>
            <w:vAlign w:val="center"/>
          </w:tcPr>
          <w:p>
            <w:pPr>
              <w:spacing w:line="260" w:lineRule="exact"/>
              <w:rPr>
                <w:rFonts w:ascii="仿宋_GB2312" w:hAnsi="Times New Roman" w:eastAsia="仿宋_GB2312"/>
                <w:b/>
                <w:bCs/>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6521" w:type="dxa"/>
            <w:gridSpan w:val="13"/>
            <w:vAlign w:val="center"/>
          </w:tcPr>
          <w:p>
            <w:pPr>
              <w:spacing w:line="240" w:lineRule="exact"/>
              <w:rPr>
                <w:rFonts w:ascii="仿宋_GB2312" w:hAnsi="Times New Roman" w:eastAsia="仿宋_GB2312"/>
                <w:b/>
                <w:bCs/>
                <w:sz w:val="20"/>
                <w:szCs w:val="20"/>
              </w:rPr>
            </w:pPr>
            <w:r>
              <w:rPr>
                <w:rFonts w:hint="eastAsia" w:ascii="仿宋_GB2312" w:hAnsi="Times New Roman" w:eastAsia="仿宋_GB2312"/>
                <w:b/>
                <w:bCs/>
                <w:sz w:val="20"/>
                <w:szCs w:val="20"/>
              </w:rPr>
              <w:t>是否属于应当在中国基金业协会登记的私募基金管理人：□是</w:t>
            </w:r>
            <w:r>
              <w:rPr>
                <w:rFonts w:ascii="仿宋_GB2312" w:hAnsi="Times New Roman" w:eastAsia="仿宋_GB2312"/>
                <w:b/>
                <w:bCs/>
                <w:sz w:val="20"/>
                <w:szCs w:val="20"/>
              </w:rPr>
              <w:t xml:space="preserve">    </w:t>
            </w:r>
            <w:r>
              <w:rPr>
                <w:rFonts w:hint="eastAsia" w:ascii="仿宋_GB2312" w:hAnsi="Times New Roman" w:eastAsia="仿宋_GB2312"/>
                <w:b/>
                <w:bCs/>
                <w:sz w:val="20"/>
                <w:szCs w:val="20"/>
              </w:rPr>
              <w:t>□</w:t>
            </w:r>
            <w:r>
              <w:rPr>
                <w:rFonts w:ascii="仿宋_GB2312" w:hAnsi="Times New Roman" w:eastAsia="仿宋_GB2312"/>
                <w:b/>
                <w:bCs/>
                <w:sz w:val="20"/>
                <w:szCs w:val="20"/>
              </w:rPr>
              <w:t xml:space="preserve"> </w:t>
            </w:r>
            <w:r>
              <w:rPr>
                <w:rFonts w:hint="eastAsia" w:ascii="仿宋_GB2312" w:hAnsi="Times New Roman" w:eastAsia="仿宋_GB2312"/>
                <w:b/>
                <w:bCs/>
                <w:sz w:val="20"/>
                <w:szCs w:val="20"/>
              </w:rPr>
              <w:t>否</w:t>
            </w:r>
          </w:p>
        </w:tc>
        <w:tc>
          <w:tcPr>
            <w:tcW w:w="2126" w:type="dxa"/>
            <w:gridSpan w:val="4"/>
            <w:tcBorders>
              <w:left w:val="single" w:color="auto" w:sz="4" w:space="0"/>
            </w:tcBorders>
            <w:vAlign w:val="center"/>
          </w:tcPr>
          <w:p>
            <w:pPr>
              <w:spacing w:line="240" w:lineRule="exact"/>
              <w:rPr>
                <w:rFonts w:ascii="仿宋_GB2312" w:hAnsi="Times New Roman" w:eastAsia="仿宋_GB2312"/>
                <w:b/>
                <w:bCs/>
                <w:sz w:val="20"/>
                <w:szCs w:val="20"/>
              </w:rPr>
            </w:pPr>
            <w:r>
              <w:rPr>
                <w:rFonts w:hint="eastAsia" w:ascii="仿宋_GB2312" w:hAnsi="Times New Roman" w:eastAsia="仿宋_GB2312"/>
                <w:b/>
                <w:bCs/>
                <w:sz w:val="20"/>
                <w:szCs w:val="20"/>
              </w:rPr>
              <w:t>私募基金管理人编码</w:t>
            </w:r>
          </w:p>
        </w:tc>
        <w:tc>
          <w:tcPr>
            <w:tcW w:w="2127" w:type="dxa"/>
            <w:gridSpan w:val="6"/>
            <w:tcBorders>
              <w:left w:val="single" w:color="auto" w:sz="4" w:space="0"/>
            </w:tcBorders>
            <w:vAlign w:val="center"/>
          </w:tcPr>
          <w:p>
            <w:pPr>
              <w:spacing w:line="240" w:lineRule="exact"/>
              <w:rPr>
                <w:rFonts w:ascii="仿宋_GB2312" w:hAnsi="Times New Roman" w:eastAsia="仿宋_GB2312"/>
                <w:b/>
                <w:bCs/>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0774" w:type="dxa"/>
            <w:gridSpan w:val="23"/>
            <w:tcBorders>
              <w:top w:val="single" w:color="auto" w:sz="6" w:space="0"/>
              <w:bottom w:val="single" w:color="auto" w:sz="8" w:space="0"/>
            </w:tcBorders>
            <w:shd w:val="clear" w:color="auto" w:fill="C4BC96"/>
            <w:vAlign w:val="center"/>
          </w:tcPr>
          <w:p>
            <w:pPr>
              <w:adjustRightInd w:val="0"/>
              <w:snapToGrid w:val="0"/>
              <w:jc w:val="center"/>
              <w:rPr>
                <w:rFonts w:ascii="Times New Roman" w:hAnsi="Times New Roman"/>
                <w:szCs w:val="24"/>
              </w:rPr>
            </w:pPr>
            <w:r>
              <w:rPr>
                <w:rFonts w:hint="eastAsia" w:ascii="仿宋_GB2312" w:hAnsi="Times New Roman" w:eastAsia="仿宋_GB2312"/>
                <w:b/>
                <w:bCs/>
                <w:sz w:val="20"/>
                <w:szCs w:val="20"/>
              </w:rPr>
              <w:t>基本信息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276" w:type="dxa"/>
            <w:tcBorders>
              <w:top w:val="single" w:color="auto" w:sz="8" w:space="0"/>
              <w:bottom w:val="single" w:color="auto" w:sz="8" w:space="0"/>
            </w:tcBorders>
            <w:vAlign w:val="center"/>
          </w:tcPr>
          <w:p>
            <w:pPr>
              <w:spacing w:line="240" w:lineRule="exact"/>
              <w:rPr>
                <w:rFonts w:ascii="仿宋_GB2312" w:hAnsi="Times New Roman" w:eastAsia="仿宋_GB2312"/>
                <w:b/>
                <w:bCs/>
                <w:sz w:val="20"/>
                <w:szCs w:val="20"/>
              </w:rPr>
            </w:pPr>
            <w:r>
              <w:rPr>
                <w:rFonts w:hint="eastAsia" w:ascii="仿宋_GB2312" w:hAnsi="Times New Roman" w:eastAsia="仿宋_GB2312"/>
                <w:b/>
                <w:bCs/>
                <w:sz w:val="20"/>
                <w:szCs w:val="20"/>
              </w:rPr>
              <w:t>机构简称</w:t>
            </w:r>
          </w:p>
        </w:tc>
        <w:tc>
          <w:tcPr>
            <w:tcW w:w="2836" w:type="dxa"/>
            <w:gridSpan w:val="7"/>
            <w:tcBorders>
              <w:top w:val="single" w:color="auto" w:sz="8" w:space="0"/>
              <w:bottom w:val="single" w:color="auto" w:sz="8" w:space="0"/>
              <w:right w:val="single" w:color="auto" w:sz="4" w:space="0"/>
            </w:tcBorders>
            <w:vAlign w:val="center"/>
          </w:tcPr>
          <w:p>
            <w:pPr>
              <w:adjustRightInd w:val="0"/>
              <w:snapToGrid w:val="0"/>
              <w:spacing w:line="240" w:lineRule="exact"/>
              <w:rPr>
                <w:rFonts w:ascii="仿宋_GB2312" w:hAnsi="Times New Roman" w:eastAsia="仿宋_GB2312"/>
                <w:b/>
                <w:bCs/>
                <w:sz w:val="20"/>
                <w:szCs w:val="20"/>
              </w:rPr>
            </w:pPr>
          </w:p>
        </w:tc>
        <w:tc>
          <w:tcPr>
            <w:tcW w:w="1559" w:type="dxa"/>
            <w:gridSpan w:val="3"/>
            <w:tcBorders>
              <w:top w:val="single" w:color="auto" w:sz="8" w:space="0"/>
              <w:left w:val="single" w:color="auto" w:sz="4" w:space="0"/>
              <w:bottom w:val="single" w:color="auto" w:sz="8" w:space="0"/>
              <w:right w:val="single" w:color="auto" w:sz="4" w:space="0"/>
            </w:tcBorders>
            <w:vAlign w:val="center"/>
          </w:tcPr>
          <w:p>
            <w:pPr>
              <w:adjustRightInd w:val="0"/>
              <w:snapToGrid w:val="0"/>
              <w:spacing w:line="240" w:lineRule="exact"/>
              <w:rPr>
                <w:rFonts w:ascii="仿宋_GB2312" w:hAnsi="Times New Roman" w:eastAsia="仿宋_GB2312"/>
                <w:b/>
                <w:bCs/>
                <w:sz w:val="20"/>
                <w:szCs w:val="20"/>
              </w:rPr>
            </w:pPr>
            <w:r>
              <w:rPr>
                <w:rFonts w:hint="eastAsia" w:ascii="仿宋_GB2312" w:hAnsi="Times New Roman" w:eastAsia="仿宋_GB2312"/>
                <w:b/>
                <w:bCs/>
                <w:sz w:val="20"/>
                <w:szCs w:val="20"/>
              </w:rPr>
              <w:t>英文名称</w:t>
            </w:r>
          </w:p>
        </w:tc>
        <w:tc>
          <w:tcPr>
            <w:tcW w:w="5103" w:type="dxa"/>
            <w:gridSpan w:val="12"/>
            <w:tcBorders>
              <w:top w:val="single" w:color="auto" w:sz="8" w:space="0"/>
              <w:left w:val="single" w:color="auto" w:sz="4" w:space="0"/>
              <w:bottom w:val="single" w:color="auto" w:sz="8" w:space="0"/>
            </w:tcBorders>
            <w:vAlign w:val="center"/>
          </w:tcPr>
          <w:p>
            <w:pPr>
              <w:adjustRightInd w:val="0"/>
              <w:snapToGrid w:val="0"/>
              <w:rPr>
                <w:rFonts w:ascii="仿宋_GB2312" w:hAnsi="Times New Roman" w:eastAsia="仿宋_GB2312"/>
                <w:color w:val="000000"/>
                <w:sz w:val="20"/>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76" w:type="dxa"/>
            <w:vMerge w:val="restart"/>
            <w:tcBorders>
              <w:top w:val="single" w:color="auto" w:sz="8" w:space="0"/>
            </w:tcBorders>
            <w:vAlign w:val="center"/>
          </w:tcPr>
          <w:p>
            <w:pPr>
              <w:spacing w:line="240" w:lineRule="exact"/>
              <w:rPr>
                <w:rFonts w:ascii="仿宋_GB2312" w:hAnsi="Times New Roman" w:eastAsia="仿宋_GB2312"/>
                <w:b/>
                <w:color w:val="000000"/>
                <w:sz w:val="20"/>
                <w:szCs w:val="24"/>
              </w:rPr>
            </w:pPr>
            <w:r>
              <w:rPr>
                <w:rFonts w:hint="eastAsia" w:ascii="仿宋_GB2312" w:eastAsia="仿宋_GB2312"/>
                <w:b/>
                <w:color w:val="000000"/>
                <w:sz w:val="20"/>
                <w:szCs w:val="24"/>
              </w:rPr>
              <w:t xml:space="preserve">机构类别 </w:t>
            </w:r>
          </w:p>
        </w:tc>
        <w:tc>
          <w:tcPr>
            <w:tcW w:w="1134" w:type="dxa"/>
            <w:gridSpan w:val="2"/>
            <w:vMerge w:val="restart"/>
            <w:tcBorders>
              <w:top w:val="single" w:color="auto" w:sz="8" w:space="0"/>
            </w:tcBorders>
            <w:vAlign w:val="center"/>
          </w:tcPr>
          <w:p>
            <w:pPr>
              <w:jc w:val="center"/>
              <w:rPr>
                <w:rFonts w:ascii="仿宋_GB2312" w:hAnsi="Times New Roman" w:eastAsia="仿宋_GB2312"/>
                <w:color w:val="000000"/>
                <w:sz w:val="20"/>
                <w:szCs w:val="24"/>
              </w:rPr>
            </w:pPr>
            <w:r>
              <w:rPr>
                <w:rFonts w:hint="eastAsia" w:ascii="仿宋_GB2312" w:eastAsia="仿宋_GB2312"/>
                <w:color w:val="000000"/>
                <w:sz w:val="20"/>
                <w:szCs w:val="24"/>
              </w:rPr>
              <w:t>境内机构</w:t>
            </w:r>
          </w:p>
        </w:tc>
        <w:tc>
          <w:tcPr>
            <w:tcW w:w="1702" w:type="dxa"/>
            <w:gridSpan w:val="5"/>
            <w:tcBorders>
              <w:top w:val="single" w:color="auto" w:sz="8" w:space="0"/>
              <w:right w:val="single" w:color="auto" w:sz="4" w:space="0"/>
            </w:tcBorders>
            <w:vAlign w:val="center"/>
          </w:tcPr>
          <w:p>
            <w:pPr>
              <w:rPr>
                <w:rFonts w:ascii="仿宋_GB2312" w:hAnsi="Times New Roman" w:eastAsia="仿宋_GB2312"/>
                <w:b/>
                <w:color w:val="000000"/>
                <w:sz w:val="20"/>
                <w:szCs w:val="24"/>
              </w:rPr>
            </w:pPr>
            <w:r>
              <w:rPr>
                <w:rFonts w:hint="eastAsia" w:ascii="仿宋_GB2312" w:eastAsia="仿宋_GB2312"/>
                <w:b/>
                <w:color w:val="000000"/>
                <w:sz w:val="20"/>
                <w:szCs w:val="24"/>
              </w:rPr>
              <w:t>一般法人机构</w:t>
            </w:r>
          </w:p>
        </w:tc>
        <w:tc>
          <w:tcPr>
            <w:tcW w:w="6662" w:type="dxa"/>
            <w:gridSpan w:val="15"/>
            <w:tcBorders>
              <w:top w:val="single" w:color="auto" w:sz="8" w:space="0"/>
              <w:left w:val="single" w:color="auto" w:sz="4" w:space="0"/>
              <w:bottom w:val="single" w:color="auto" w:sz="4" w:space="0"/>
            </w:tcBorders>
            <w:vAlign w:val="center"/>
          </w:tcPr>
          <w:p>
            <w:pPr>
              <w:widowControl/>
              <w:snapToGrid w:val="0"/>
              <w:rPr>
                <w:rFonts w:ascii="仿宋_GB2312" w:hAnsi="Times New Roman" w:eastAsia="仿宋_GB2312"/>
                <w:color w:val="000000"/>
                <w:sz w:val="20"/>
                <w:szCs w:val="24"/>
              </w:rPr>
            </w:pPr>
            <w:r>
              <w:rPr>
                <w:rFonts w:hint="eastAsia" w:ascii="仿宋_GB2312" w:eastAsia="仿宋_GB2312"/>
                <w:color w:val="000000"/>
                <w:sz w:val="20"/>
                <w:szCs w:val="24"/>
              </w:rPr>
              <w:t xml:space="preserve">□企业法人       □机关法人       □事业法人 </w:t>
            </w:r>
          </w:p>
          <w:p>
            <w:pPr>
              <w:widowControl/>
              <w:snapToGrid w:val="0"/>
              <w:rPr>
                <w:rFonts w:ascii="仿宋_GB2312" w:hAnsi="Times New Roman" w:eastAsia="仿宋_GB2312"/>
                <w:color w:val="000000"/>
                <w:sz w:val="20"/>
                <w:szCs w:val="24"/>
              </w:rPr>
            </w:pPr>
            <w:r>
              <w:rPr>
                <w:rFonts w:hint="eastAsia" w:ascii="仿宋_GB2312" w:eastAsia="仿宋_GB2312"/>
                <w:color w:val="000000"/>
                <w:sz w:val="20"/>
                <w:szCs w:val="24"/>
              </w:rPr>
              <w:t>□社团法人</w:t>
            </w:r>
            <w:r>
              <w:rPr>
                <w:rFonts w:ascii="仿宋_GB2312" w:eastAsia="仿宋_GB2312"/>
                <w:color w:val="000000"/>
                <w:sz w:val="20"/>
                <w:szCs w:val="24"/>
              </w:rPr>
              <w:t xml:space="preserve">       </w:t>
            </w:r>
            <w:r>
              <w:rPr>
                <w:rFonts w:hint="eastAsia" w:ascii="仿宋_GB2312" w:eastAsia="仿宋_GB2312"/>
                <w:color w:val="000000"/>
                <w:sz w:val="20"/>
                <w:szCs w:val="24"/>
              </w:rPr>
              <w:t>□工会法人</w:t>
            </w:r>
            <w:r>
              <w:rPr>
                <w:rFonts w:ascii="仿宋_GB2312" w:eastAsia="仿宋_GB2312"/>
                <w:color w:val="000000"/>
                <w:sz w:val="20"/>
                <w:szCs w:val="24"/>
              </w:rPr>
              <w:t xml:space="preserve">       </w:t>
            </w:r>
            <w:r>
              <w:rPr>
                <w:rFonts w:hint="eastAsia" w:ascii="仿宋_GB2312" w:eastAsia="仿宋_GB2312"/>
                <w:color w:val="000000"/>
                <w:sz w:val="20"/>
                <w:szCs w:val="24"/>
              </w:rPr>
              <w:t>□其他非金融机构法人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01" w:hRule="atLeast"/>
          <w:jc w:val="center"/>
        </w:trPr>
        <w:tc>
          <w:tcPr>
            <w:tcW w:w="1276" w:type="dxa"/>
            <w:vMerge w:val="continue"/>
            <w:tcBorders>
              <w:top w:val="single" w:color="auto" w:sz="8" w:space="0"/>
            </w:tcBorders>
            <w:vAlign w:val="center"/>
          </w:tcPr>
          <w:p>
            <w:pPr>
              <w:spacing w:line="240" w:lineRule="exact"/>
              <w:rPr>
                <w:rFonts w:ascii="仿宋_GB2312" w:hAnsi="Times New Roman" w:eastAsia="仿宋_GB2312"/>
                <w:b/>
                <w:color w:val="000000"/>
                <w:sz w:val="20"/>
                <w:szCs w:val="24"/>
              </w:rPr>
            </w:pPr>
          </w:p>
        </w:tc>
        <w:tc>
          <w:tcPr>
            <w:tcW w:w="1134" w:type="dxa"/>
            <w:gridSpan w:val="2"/>
            <w:vMerge w:val="continue"/>
            <w:vAlign w:val="center"/>
          </w:tcPr>
          <w:p>
            <w:pPr>
              <w:jc w:val="center"/>
              <w:rPr>
                <w:rFonts w:ascii="仿宋_GB2312" w:hAnsi="Times New Roman" w:eastAsia="仿宋_GB2312"/>
                <w:color w:val="000000"/>
                <w:sz w:val="20"/>
                <w:szCs w:val="24"/>
              </w:rPr>
            </w:pPr>
          </w:p>
        </w:tc>
        <w:tc>
          <w:tcPr>
            <w:tcW w:w="1702" w:type="dxa"/>
            <w:gridSpan w:val="5"/>
            <w:tcBorders>
              <w:right w:val="single" w:color="auto" w:sz="4" w:space="0"/>
            </w:tcBorders>
            <w:vAlign w:val="center"/>
          </w:tcPr>
          <w:p>
            <w:pPr>
              <w:adjustRightInd w:val="0"/>
              <w:snapToGrid w:val="0"/>
              <w:rPr>
                <w:rFonts w:ascii="仿宋_GB2312" w:hAnsi="Times New Roman" w:eastAsia="仿宋_GB2312"/>
                <w:color w:val="000000"/>
                <w:sz w:val="20"/>
                <w:szCs w:val="24"/>
              </w:rPr>
            </w:pPr>
            <w:r>
              <w:rPr>
                <w:rFonts w:hint="eastAsia" w:ascii="仿宋_GB2312" w:eastAsia="仿宋_GB2312"/>
                <w:b/>
                <w:color w:val="000000"/>
                <w:sz w:val="20"/>
                <w:szCs w:val="24"/>
              </w:rPr>
              <w:t>特殊法人机构</w:t>
            </w:r>
          </w:p>
        </w:tc>
        <w:tc>
          <w:tcPr>
            <w:tcW w:w="6662" w:type="dxa"/>
            <w:gridSpan w:val="15"/>
            <w:tcBorders>
              <w:top w:val="single" w:color="auto" w:sz="4" w:space="0"/>
              <w:left w:val="single" w:color="auto" w:sz="4" w:space="0"/>
              <w:bottom w:val="single" w:color="auto" w:sz="4" w:space="0"/>
            </w:tcBorders>
            <w:vAlign w:val="center"/>
          </w:tcPr>
          <w:p>
            <w:pPr>
              <w:snapToGrid w:val="0"/>
              <w:rPr>
                <w:rFonts w:ascii="仿宋_GB2312" w:hAnsi="Times New Roman" w:eastAsia="仿宋_GB2312"/>
                <w:color w:val="000000"/>
                <w:sz w:val="20"/>
                <w:szCs w:val="24"/>
              </w:rPr>
            </w:pPr>
            <w:r>
              <w:rPr>
                <w:rFonts w:hint="eastAsia" w:ascii="仿宋_GB2312" w:eastAsia="仿宋_GB2312"/>
                <w:color w:val="000000"/>
                <w:sz w:val="20"/>
                <w:szCs w:val="24"/>
              </w:rPr>
              <w:t xml:space="preserve">□证券公司   □银行        □信托投资公司    □基金管理公司   </w:t>
            </w:r>
          </w:p>
          <w:p>
            <w:pPr>
              <w:snapToGrid w:val="0"/>
              <w:rPr>
                <w:rFonts w:ascii="仿宋_GB2312" w:hAnsi="Times New Roman" w:eastAsia="仿宋_GB2312"/>
                <w:color w:val="000000"/>
                <w:sz w:val="20"/>
                <w:szCs w:val="24"/>
              </w:rPr>
            </w:pPr>
            <w:r>
              <w:rPr>
                <w:rFonts w:hint="eastAsia" w:ascii="仿宋_GB2312" w:eastAsia="仿宋_GB2312"/>
                <w:color w:val="000000"/>
                <w:sz w:val="20"/>
                <w:szCs w:val="24"/>
              </w:rPr>
              <w:t>□保险公司</w:t>
            </w:r>
            <w:r>
              <w:rPr>
                <w:rFonts w:ascii="仿宋_GB2312" w:eastAsia="仿宋_GB2312"/>
                <w:color w:val="000000"/>
                <w:sz w:val="20"/>
                <w:szCs w:val="24"/>
              </w:rPr>
              <w:t xml:space="preserve">   </w:t>
            </w:r>
            <w:r>
              <w:rPr>
                <w:rFonts w:hint="eastAsia" w:ascii="仿宋_GB2312" w:eastAsia="仿宋_GB2312"/>
                <w:color w:val="000000"/>
                <w:sz w:val="20"/>
                <w:szCs w:val="24"/>
              </w:rPr>
              <w:t>□破产管理人</w:t>
            </w:r>
            <w:r>
              <w:rPr>
                <w:rFonts w:ascii="仿宋_GB2312" w:eastAsia="仿宋_GB2312"/>
                <w:color w:val="000000"/>
                <w:sz w:val="20"/>
                <w:szCs w:val="24"/>
              </w:rPr>
              <w:t xml:space="preserve">  </w:t>
            </w:r>
            <w:r>
              <w:rPr>
                <w:rFonts w:hint="eastAsia" w:ascii="仿宋_GB2312" w:eastAsia="仿宋_GB2312"/>
                <w:color w:val="000000"/>
                <w:sz w:val="20"/>
                <w:szCs w:val="24"/>
              </w:rPr>
              <w:t>□私募基金管理人</w:t>
            </w:r>
            <w:r>
              <w:rPr>
                <w:rFonts w:ascii="仿宋_GB2312" w:eastAsia="仿宋_GB2312"/>
                <w:color w:val="000000"/>
                <w:sz w:val="20"/>
                <w:szCs w:val="24"/>
              </w:rPr>
              <w:t xml:space="preserve">  </w:t>
            </w:r>
            <w:r>
              <w:rPr>
                <w:rFonts w:hint="eastAsia" w:ascii="仿宋_GB2312" w:eastAsia="仿宋_GB2312"/>
                <w:color w:val="000000"/>
                <w:sz w:val="20"/>
                <w:szCs w:val="24"/>
              </w:rPr>
              <w:t>□其他特殊法人机构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76" w:type="dxa"/>
            <w:vMerge w:val="continue"/>
            <w:tcBorders>
              <w:top w:val="single" w:color="auto" w:sz="8" w:space="0"/>
            </w:tcBorders>
            <w:vAlign w:val="center"/>
          </w:tcPr>
          <w:p>
            <w:pPr>
              <w:spacing w:line="240" w:lineRule="exact"/>
              <w:rPr>
                <w:rFonts w:ascii="仿宋_GB2312" w:hAnsi="Times New Roman" w:eastAsia="仿宋_GB2312"/>
                <w:b/>
                <w:bCs/>
                <w:sz w:val="20"/>
                <w:szCs w:val="20"/>
              </w:rPr>
            </w:pPr>
          </w:p>
        </w:tc>
        <w:tc>
          <w:tcPr>
            <w:tcW w:w="1134" w:type="dxa"/>
            <w:gridSpan w:val="2"/>
            <w:vMerge w:val="continue"/>
            <w:vAlign w:val="center"/>
          </w:tcPr>
          <w:p>
            <w:pPr>
              <w:jc w:val="center"/>
              <w:rPr>
                <w:rFonts w:ascii="仿宋_GB2312" w:hAnsi="Times New Roman" w:eastAsia="仿宋_GB2312"/>
                <w:bCs/>
                <w:sz w:val="20"/>
                <w:szCs w:val="20"/>
              </w:rPr>
            </w:pPr>
          </w:p>
        </w:tc>
        <w:tc>
          <w:tcPr>
            <w:tcW w:w="1702" w:type="dxa"/>
            <w:gridSpan w:val="5"/>
            <w:tcBorders>
              <w:top w:val="single" w:color="auto" w:sz="4" w:space="0"/>
              <w:bottom w:val="single" w:color="auto" w:sz="4" w:space="0"/>
              <w:right w:val="single" w:color="auto" w:sz="4" w:space="0"/>
            </w:tcBorders>
            <w:vAlign w:val="center"/>
          </w:tcPr>
          <w:p>
            <w:pPr>
              <w:adjustRightInd w:val="0"/>
              <w:snapToGrid w:val="0"/>
              <w:rPr>
                <w:rFonts w:ascii="仿宋_GB2312" w:hAnsi="Times New Roman" w:eastAsia="仿宋_GB2312"/>
                <w:sz w:val="20"/>
                <w:szCs w:val="20"/>
              </w:rPr>
            </w:pPr>
            <w:r>
              <w:rPr>
                <w:rFonts w:hint="eastAsia" w:ascii="仿宋_GB2312" w:hAnsi="Times New Roman" w:eastAsia="仿宋_GB2312"/>
                <w:b/>
                <w:bCs/>
                <w:sz w:val="20"/>
                <w:szCs w:val="20"/>
              </w:rPr>
              <w:t>非法人机构</w:t>
            </w:r>
          </w:p>
        </w:tc>
        <w:tc>
          <w:tcPr>
            <w:tcW w:w="6662" w:type="dxa"/>
            <w:gridSpan w:val="15"/>
            <w:tcBorders>
              <w:top w:val="single" w:color="auto" w:sz="4" w:space="0"/>
              <w:left w:val="single" w:color="auto" w:sz="4" w:space="0"/>
              <w:bottom w:val="single" w:color="auto" w:sz="4" w:space="0"/>
            </w:tcBorders>
            <w:vAlign w:val="center"/>
          </w:tcPr>
          <w:p>
            <w:pPr>
              <w:widowControl/>
              <w:snapToGrid w:val="0"/>
              <w:rPr>
                <w:rFonts w:ascii="仿宋_GB2312" w:hAnsi="Times New Roman" w:eastAsia="仿宋_GB2312"/>
                <w:bCs/>
                <w:sz w:val="20"/>
                <w:szCs w:val="20"/>
              </w:rPr>
            </w:pPr>
            <w:r>
              <w:rPr>
                <w:rFonts w:hint="eastAsia" w:ascii="仿宋_GB2312" w:hAnsi="Times New Roman" w:eastAsia="仿宋_GB2312"/>
                <w:bCs/>
                <w:sz w:val="20"/>
                <w:szCs w:val="20"/>
              </w:rPr>
              <w:t xml:space="preserve">□普通合伙企业             □特殊普通合伙企业 </w:t>
            </w:r>
          </w:p>
          <w:p>
            <w:pPr>
              <w:widowControl/>
              <w:snapToGrid w:val="0"/>
              <w:rPr>
                <w:rFonts w:ascii="仿宋_GB2312" w:hAnsi="Times New Roman" w:eastAsia="仿宋_GB2312"/>
                <w:bCs/>
                <w:sz w:val="20"/>
                <w:szCs w:val="20"/>
              </w:rPr>
            </w:pPr>
            <w:r>
              <w:rPr>
                <w:rFonts w:hint="eastAsia" w:ascii="仿宋_GB2312" w:hAnsi="Times New Roman" w:eastAsia="仿宋_GB2312"/>
                <w:bCs/>
                <w:sz w:val="20"/>
                <w:szCs w:val="20"/>
              </w:rPr>
              <w:t>□有限合伙企业</w:t>
            </w:r>
            <w:r>
              <w:rPr>
                <w:rFonts w:ascii="仿宋_GB2312" w:hAnsi="Times New Roman" w:eastAsia="仿宋_GB2312"/>
                <w:bCs/>
                <w:sz w:val="20"/>
                <w:szCs w:val="20"/>
              </w:rPr>
              <w:t xml:space="preserve">             </w:t>
            </w:r>
            <w:r>
              <w:rPr>
                <w:rFonts w:hint="eastAsia" w:ascii="仿宋_GB2312" w:hAnsi="Times New Roman" w:eastAsia="仿宋_GB2312"/>
                <w:bCs/>
                <w:sz w:val="20"/>
                <w:szCs w:val="20"/>
              </w:rPr>
              <w:t>□非法人创业投资企业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76" w:type="dxa"/>
            <w:vMerge w:val="continue"/>
            <w:tcBorders>
              <w:bottom w:val="single" w:color="auto" w:sz="8" w:space="0"/>
            </w:tcBorders>
            <w:vAlign w:val="center"/>
          </w:tcPr>
          <w:p>
            <w:pPr>
              <w:spacing w:line="240" w:lineRule="exact"/>
              <w:rPr>
                <w:rFonts w:ascii="仿宋_GB2312" w:hAnsi="Times New Roman" w:eastAsia="仿宋_GB2312"/>
                <w:b/>
                <w:bCs/>
                <w:sz w:val="20"/>
                <w:szCs w:val="20"/>
              </w:rPr>
            </w:pPr>
          </w:p>
        </w:tc>
        <w:tc>
          <w:tcPr>
            <w:tcW w:w="1134" w:type="dxa"/>
            <w:gridSpan w:val="2"/>
            <w:tcBorders>
              <w:top w:val="single" w:color="auto" w:sz="8" w:space="0"/>
              <w:bottom w:val="single" w:color="auto" w:sz="8" w:space="0"/>
            </w:tcBorders>
            <w:vAlign w:val="center"/>
          </w:tcPr>
          <w:p>
            <w:pPr>
              <w:snapToGrid w:val="0"/>
              <w:jc w:val="center"/>
              <w:rPr>
                <w:rFonts w:ascii="仿宋_GB2312" w:hAnsi="Times New Roman" w:eastAsia="仿宋_GB2312"/>
                <w:bCs/>
                <w:sz w:val="20"/>
                <w:szCs w:val="20"/>
              </w:rPr>
            </w:pPr>
            <w:r>
              <w:rPr>
                <w:rFonts w:hint="eastAsia" w:ascii="仿宋_GB2312" w:hAnsi="Times New Roman" w:eastAsia="仿宋_GB2312"/>
                <w:bCs/>
                <w:sz w:val="20"/>
                <w:szCs w:val="20"/>
              </w:rPr>
              <w:t>境外机构</w:t>
            </w:r>
          </w:p>
        </w:tc>
        <w:tc>
          <w:tcPr>
            <w:tcW w:w="8364" w:type="dxa"/>
            <w:gridSpan w:val="20"/>
            <w:tcBorders>
              <w:top w:val="single" w:color="auto" w:sz="8" w:space="0"/>
              <w:bottom w:val="single" w:color="auto" w:sz="8" w:space="0"/>
            </w:tcBorders>
            <w:vAlign w:val="center"/>
          </w:tcPr>
          <w:p>
            <w:pPr>
              <w:snapToGrid w:val="0"/>
              <w:rPr>
                <w:rFonts w:ascii="仿宋_GB2312" w:hAnsi="Times New Roman" w:eastAsia="仿宋_GB2312"/>
                <w:bCs/>
                <w:sz w:val="20"/>
                <w:szCs w:val="20"/>
              </w:rPr>
            </w:pPr>
            <w:r>
              <w:rPr>
                <w:rFonts w:hint="eastAsia" w:ascii="仿宋_GB2312" w:hAnsi="Times New Roman" w:eastAsia="仿宋_GB2312"/>
                <w:bCs/>
                <w:sz w:val="20"/>
                <w:szCs w:val="20"/>
              </w:rPr>
              <w:t xml:space="preserve">□境外一般机构 </w:t>
            </w:r>
            <w:r>
              <w:rPr>
                <w:rFonts w:ascii="仿宋_GB2312" w:hAnsi="Times New Roman" w:eastAsia="仿宋_GB2312"/>
                <w:bCs/>
                <w:sz w:val="20"/>
                <w:szCs w:val="20"/>
              </w:rPr>
              <w:t xml:space="preserve">   </w:t>
            </w:r>
            <w:r>
              <w:rPr>
                <w:rFonts w:hint="eastAsia" w:ascii="仿宋_GB2312" w:hAnsi="Times New Roman" w:eastAsia="仿宋_GB2312"/>
                <w:bCs/>
                <w:sz w:val="20"/>
                <w:szCs w:val="20"/>
              </w:rPr>
              <w:t xml:space="preserve">□境外代理人 </w:t>
            </w:r>
            <w:r>
              <w:rPr>
                <w:rFonts w:ascii="仿宋_GB2312" w:hAnsi="Times New Roman" w:eastAsia="仿宋_GB2312"/>
                <w:bCs/>
                <w:sz w:val="20"/>
                <w:szCs w:val="20"/>
              </w:rPr>
              <w:t xml:space="preserve">       </w:t>
            </w:r>
            <w:r>
              <w:rPr>
                <w:rFonts w:hint="eastAsia" w:ascii="仿宋_GB2312" w:hAnsi="Times New Roman" w:eastAsia="仿宋_GB2312"/>
                <w:bCs/>
                <w:sz w:val="20"/>
                <w:szCs w:val="20"/>
              </w:rPr>
              <w:t xml:space="preserve">□境外证券公司 </w:t>
            </w:r>
            <w:r>
              <w:rPr>
                <w:rFonts w:ascii="仿宋_GB2312" w:hAnsi="Times New Roman" w:eastAsia="仿宋_GB2312"/>
                <w:bCs/>
                <w:sz w:val="20"/>
                <w:szCs w:val="20"/>
              </w:rPr>
              <w:t xml:space="preserve">        </w:t>
            </w:r>
            <w:r>
              <w:rPr>
                <w:rFonts w:hint="eastAsia" w:ascii="仿宋_GB2312" w:hAnsi="Times New Roman" w:eastAsia="仿宋_GB2312"/>
                <w:bCs/>
                <w:sz w:val="20"/>
                <w:szCs w:val="20"/>
              </w:rPr>
              <w:t xml:space="preserve">□境外基金公司 </w:t>
            </w:r>
          </w:p>
          <w:p>
            <w:pPr>
              <w:snapToGrid w:val="0"/>
              <w:rPr>
                <w:rFonts w:ascii="仿宋_GB2312" w:hAnsi="Times New Roman" w:eastAsia="仿宋_GB2312"/>
                <w:bCs/>
                <w:sz w:val="20"/>
                <w:szCs w:val="20"/>
              </w:rPr>
            </w:pPr>
            <w:r>
              <w:rPr>
                <w:rFonts w:hint="eastAsia" w:ascii="仿宋_GB2312" w:hAnsi="Times New Roman" w:eastAsia="仿宋_GB2312"/>
                <w:bCs/>
                <w:sz w:val="20"/>
                <w:szCs w:val="20"/>
              </w:rPr>
              <w:t xml:space="preserve">□境外银行        □外国战略投资者 </w:t>
            </w:r>
            <w:r>
              <w:rPr>
                <w:rFonts w:ascii="仿宋_GB2312" w:hAnsi="Times New Roman" w:eastAsia="仿宋_GB2312"/>
                <w:bCs/>
                <w:sz w:val="20"/>
                <w:szCs w:val="20"/>
              </w:rPr>
              <w:t xml:space="preserve">   </w:t>
            </w:r>
            <w:r>
              <w:rPr>
                <w:rFonts w:hint="eastAsia" w:ascii="仿宋_GB2312" w:hAnsi="Times New Roman" w:eastAsia="仿宋_GB2312"/>
                <w:bCs/>
                <w:sz w:val="20"/>
                <w:szCs w:val="20"/>
              </w:rPr>
              <w:t>□其他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276" w:type="dxa"/>
            <w:tcBorders>
              <w:bottom w:val="single" w:color="auto" w:sz="8" w:space="0"/>
            </w:tcBorders>
            <w:vAlign w:val="center"/>
          </w:tcPr>
          <w:p>
            <w:pPr>
              <w:spacing w:line="240" w:lineRule="exact"/>
              <w:rPr>
                <w:rFonts w:ascii="仿宋_GB2312" w:hAnsi="Times New Roman" w:eastAsia="仿宋_GB2312"/>
                <w:b/>
                <w:bCs/>
                <w:sz w:val="20"/>
                <w:szCs w:val="20"/>
              </w:rPr>
            </w:pPr>
            <w:r>
              <w:rPr>
                <w:rFonts w:hint="eastAsia" w:ascii="仿宋_GB2312" w:hAnsi="Times New Roman" w:eastAsia="仿宋_GB2312"/>
                <w:b/>
                <w:bCs/>
                <w:sz w:val="20"/>
                <w:szCs w:val="20"/>
              </w:rPr>
              <w:t>国有属性</w:t>
            </w:r>
          </w:p>
        </w:tc>
        <w:tc>
          <w:tcPr>
            <w:tcW w:w="9498" w:type="dxa"/>
            <w:gridSpan w:val="22"/>
            <w:tcBorders>
              <w:top w:val="single" w:color="auto" w:sz="8" w:space="0"/>
              <w:bottom w:val="single" w:color="auto" w:sz="8" w:space="0"/>
            </w:tcBorders>
            <w:vAlign w:val="center"/>
          </w:tcPr>
          <w:p>
            <w:pPr>
              <w:snapToGrid w:val="0"/>
              <w:rPr>
                <w:rFonts w:ascii="仿宋_GB2312" w:hAnsi="Times New Roman" w:eastAsia="仿宋_GB2312"/>
                <w:b/>
                <w:bCs/>
                <w:color w:val="DDD9C3"/>
                <w:sz w:val="20"/>
                <w:szCs w:val="20"/>
              </w:rPr>
            </w:pPr>
            <w:r>
              <w:rPr>
                <w:rFonts w:hint="eastAsia" w:ascii="仿宋_GB2312" w:hAnsi="Times New Roman" w:eastAsia="仿宋_GB2312"/>
                <w:bCs/>
                <w:sz w:val="20"/>
                <w:szCs w:val="20"/>
              </w:rPr>
              <w:t>□国有股东（SS）</w:t>
            </w:r>
            <w:r>
              <w:rPr>
                <w:rFonts w:ascii="仿宋_GB2312" w:hAnsi="Times New Roman" w:eastAsia="仿宋_GB2312"/>
                <w:bCs/>
                <w:sz w:val="20"/>
                <w:szCs w:val="20"/>
              </w:rPr>
              <w:t xml:space="preserve"> </w:t>
            </w:r>
            <w:r>
              <w:rPr>
                <w:rFonts w:hint="eastAsia" w:ascii="仿宋_GB2312" w:hAnsi="Times New Roman" w:eastAsia="仿宋_GB2312"/>
                <w:bCs/>
                <w:sz w:val="20"/>
                <w:szCs w:val="20"/>
              </w:rPr>
              <w:t>□国有实际控制股东（CS）</w:t>
            </w:r>
            <w:r>
              <w:rPr>
                <w:rFonts w:ascii="仿宋_GB2312" w:hAnsi="Times New Roman" w:eastAsia="仿宋_GB2312"/>
                <w:bCs/>
                <w:sz w:val="20"/>
                <w:szCs w:val="20"/>
              </w:rPr>
              <w:t xml:space="preserve"> </w:t>
            </w:r>
            <w:r>
              <w:rPr>
                <w:rFonts w:hint="eastAsia" w:ascii="仿宋_GB2312" w:hAnsi="Times New Roman" w:eastAsia="仿宋_GB2312"/>
                <w:bCs/>
                <w:sz w:val="20"/>
                <w:szCs w:val="20"/>
              </w:rPr>
              <w:t>□暂未分类的国有股东</w:t>
            </w:r>
            <w:r>
              <w:rPr>
                <w:rFonts w:ascii="仿宋_GB2312" w:hAnsi="Times New Roman" w:eastAsia="仿宋_GB2312"/>
                <w:bCs/>
                <w:sz w:val="20"/>
                <w:szCs w:val="20"/>
              </w:rPr>
              <w:t xml:space="preserve"> </w:t>
            </w:r>
            <w:r>
              <w:rPr>
                <w:rFonts w:hint="eastAsia" w:ascii="仿宋_GB2312" w:hAnsi="Times New Roman" w:eastAsia="仿宋_GB2312"/>
                <w:bCs/>
                <w:sz w:val="20"/>
                <w:szCs w:val="20"/>
              </w:rPr>
              <w:t>□非国有或非国有实际控制股东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55" w:hRule="atLeast"/>
          <w:jc w:val="center"/>
        </w:trPr>
        <w:tc>
          <w:tcPr>
            <w:tcW w:w="1276" w:type="dxa"/>
            <w:tcBorders>
              <w:bottom w:val="single" w:color="auto" w:sz="8" w:space="0"/>
            </w:tcBorders>
            <w:vAlign w:val="center"/>
          </w:tcPr>
          <w:p>
            <w:pPr>
              <w:spacing w:line="240" w:lineRule="exact"/>
              <w:rPr>
                <w:rFonts w:ascii="仿宋_GB2312" w:hAnsi="Times New Roman" w:eastAsia="仿宋_GB2312"/>
                <w:b/>
                <w:bCs/>
                <w:sz w:val="20"/>
                <w:szCs w:val="20"/>
              </w:rPr>
            </w:pPr>
            <w:r>
              <w:rPr>
                <w:rFonts w:hint="eastAsia" w:ascii="仿宋_GB2312" w:hAnsi="Times New Roman" w:eastAsia="仿宋_GB2312"/>
                <w:b/>
                <w:bCs/>
                <w:sz w:val="20"/>
                <w:szCs w:val="20"/>
              </w:rPr>
              <w:t>资本属性</w:t>
            </w:r>
          </w:p>
        </w:tc>
        <w:tc>
          <w:tcPr>
            <w:tcW w:w="9498" w:type="dxa"/>
            <w:gridSpan w:val="22"/>
            <w:tcBorders>
              <w:top w:val="single" w:color="auto" w:sz="8" w:space="0"/>
              <w:bottom w:val="single" w:color="auto" w:sz="8" w:space="0"/>
            </w:tcBorders>
            <w:vAlign w:val="center"/>
          </w:tcPr>
          <w:p>
            <w:pPr>
              <w:spacing w:line="300" w:lineRule="exact"/>
              <w:rPr>
                <w:rFonts w:ascii="仿宋_GB2312" w:hAnsi="Times New Roman" w:eastAsia="仿宋_GB2312"/>
                <w:bCs/>
                <w:sz w:val="20"/>
                <w:szCs w:val="20"/>
              </w:rPr>
            </w:pPr>
            <w:r>
              <w:rPr>
                <w:rFonts w:hint="eastAsia" w:ascii="仿宋_GB2312" w:hAnsi="Times New Roman" w:eastAsia="仿宋_GB2312"/>
                <w:bCs/>
                <w:sz w:val="20"/>
                <w:szCs w:val="20"/>
              </w:rPr>
              <w:t>□境内资本</w:t>
            </w:r>
            <w:r>
              <w:rPr>
                <w:rFonts w:ascii="仿宋_GB2312" w:hAnsi="Times New Roman" w:eastAsia="仿宋_GB2312"/>
                <w:bCs/>
                <w:sz w:val="20"/>
                <w:szCs w:val="20"/>
              </w:rPr>
              <w:t xml:space="preserve">            </w:t>
            </w:r>
            <w:r>
              <w:rPr>
                <w:rFonts w:hint="eastAsia" w:ascii="仿宋_GB2312" w:hAnsi="Times New Roman" w:eastAsia="仿宋_GB2312"/>
                <w:bCs/>
                <w:sz w:val="20"/>
                <w:szCs w:val="20"/>
              </w:rPr>
              <w:t>□三资（合资、合作、外资）</w:t>
            </w:r>
            <w:r>
              <w:rPr>
                <w:rFonts w:ascii="仿宋_GB2312" w:hAnsi="Times New Roman" w:eastAsia="仿宋_GB2312"/>
                <w:bCs/>
                <w:sz w:val="20"/>
                <w:szCs w:val="20"/>
              </w:rPr>
              <w:t xml:space="preserve">             </w:t>
            </w:r>
            <w:r>
              <w:rPr>
                <w:rFonts w:hint="eastAsia" w:ascii="仿宋_GB2312" w:hAnsi="Times New Roman" w:eastAsia="仿宋_GB2312"/>
                <w:bCs/>
                <w:sz w:val="20"/>
                <w:szCs w:val="20"/>
              </w:rPr>
              <w:t>□境外资本</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76" w:type="dxa"/>
            <w:vMerge w:val="restart"/>
            <w:vAlign w:val="center"/>
          </w:tcPr>
          <w:p>
            <w:pPr>
              <w:spacing w:line="240" w:lineRule="exact"/>
              <w:rPr>
                <w:rFonts w:ascii="仿宋_GB2312" w:hAnsi="Times New Roman" w:eastAsia="仿宋_GB2312"/>
                <w:b/>
                <w:bCs/>
                <w:sz w:val="20"/>
                <w:szCs w:val="20"/>
              </w:rPr>
            </w:pPr>
            <w:r>
              <w:rPr>
                <w:rFonts w:hint="eastAsia" w:ascii="仿宋_GB2312" w:hAnsi="Times New Roman" w:eastAsia="仿宋_GB2312"/>
                <w:b/>
                <w:bCs/>
                <w:sz w:val="20"/>
                <w:szCs w:val="20"/>
              </w:rPr>
              <w:t>法定代表人或负责人</w:t>
            </w:r>
          </w:p>
        </w:tc>
        <w:tc>
          <w:tcPr>
            <w:tcW w:w="1277" w:type="dxa"/>
            <w:gridSpan w:val="3"/>
            <w:tcBorders>
              <w:top w:val="single" w:color="auto" w:sz="8" w:space="0"/>
              <w:bottom w:val="single" w:color="auto" w:sz="8" w:space="0"/>
              <w:right w:val="single" w:color="auto" w:sz="4" w:space="0"/>
            </w:tcBorders>
            <w:vAlign w:val="center"/>
          </w:tcPr>
          <w:p>
            <w:pPr>
              <w:spacing w:line="280" w:lineRule="exact"/>
              <w:rPr>
                <w:rFonts w:ascii="仿宋_GB2312" w:hAnsi="Times New Roman" w:eastAsia="仿宋_GB2312"/>
                <w:bCs/>
                <w:sz w:val="20"/>
                <w:szCs w:val="20"/>
              </w:rPr>
            </w:pPr>
            <w:r>
              <w:rPr>
                <w:rFonts w:hint="eastAsia" w:ascii="仿宋_GB2312" w:hAnsi="Times New Roman" w:eastAsia="仿宋_GB2312"/>
                <w:bCs/>
                <w:sz w:val="20"/>
                <w:szCs w:val="20"/>
              </w:rPr>
              <w:t>姓名</w:t>
            </w:r>
          </w:p>
        </w:tc>
        <w:tc>
          <w:tcPr>
            <w:tcW w:w="1559" w:type="dxa"/>
            <w:gridSpan w:val="4"/>
            <w:tcBorders>
              <w:top w:val="single" w:color="auto" w:sz="8" w:space="0"/>
              <w:left w:val="single" w:color="auto" w:sz="4" w:space="0"/>
              <w:bottom w:val="single" w:color="auto" w:sz="8" w:space="0"/>
            </w:tcBorders>
            <w:vAlign w:val="center"/>
          </w:tcPr>
          <w:p>
            <w:pPr>
              <w:spacing w:line="280" w:lineRule="exact"/>
              <w:rPr>
                <w:rFonts w:ascii="仿宋_GB2312" w:hAnsi="Times New Roman" w:eastAsia="仿宋_GB2312"/>
                <w:bCs/>
                <w:sz w:val="20"/>
                <w:szCs w:val="20"/>
              </w:rPr>
            </w:pPr>
          </w:p>
        </w:tc>
        <w:tc>
          <w:tcPr>
            <w:tcW w:w="2126" w:type="dxa"/>
            <w:gridSpan w:val="4"/>
            <w:tcBorders>
              <w:top w:val="single" w:color="auto" w:sz="8" w:space="0"/>
              <w:left w:val="single" w:color="auto" w:sz="4" w:space="0"/>
              <w:bottom w:val="single" w:color="auto" w:sz="8" w:space="0"/>
            </w:tcBorders>
            <w:vAlign w:val="center"/>
          </w:tcPr>
          <w:p>
            <w:pPr>
              <w:spacing w:line="280" w:lineRule="exact"/>
              <w:rPr>
                <w:rFonts w:ascii="仿宋_GB2312" w:hAnsi="Times New Roman" w:eastAsia="仿宋_GB2312"/>
                <w:bCs/>
                <w:sz w:val="20"/>
                <w:szCs w:val="20"/>
              </w:rPr>
            </w:pPr>
            <w:r>
              <w:rPr>
                <w:rFonts w:hint="eastAsia" w:ascii="仿宋_GB2312" w:hAnsi="Times New Roman" w:eastAsia="仿宋_GB2312"/>
                <w:bCs/>
                <w:sz w:val="20"/>
                <w:szCs w:val="20"/>
              </w:rPr>
              <w:t>身份证明文件类型</w:t>
            </w:r>
          </w:p>
        </w:tc>
        <w:tc>
          <w:tcPr>
            <w:tcW w:w="4536" w:type="dxa"/>
            <w:gridSpan w:val="11"/>
            <w:tcBorders>
              <w:top w:val="single" w:color="auto" w:sz="8" w:space="0"/>
              <w:left w:val="single" w:color="auto" w:sz="4" w:space="0"/>
              <w:bottom w:val="single" w:color="auto" w:sz="8" w:space="0"/>
            </w:tcBorders>
            <w:vAlign w:val="center"/>
          </w:tcPr>
          <w:p>
            <w:pPr>
              <w:spacing w:line="280" w:lineRule="exact"/>
              <w:jc w:val="left"/>
              <w:rPr>
                <w:rFonts w:ascii="仿宋_GB2312" w:hAnsi="Times New Roman" w:eastAsia="仿宋_GB2312"/>
                <w:bCs/>
                <w:sz w:val="20"/>
                <w:szCs w:val="20"/>
              </w:rPr>
            </w:pPr>
            <w:r>
              <w:rPr>
                <w:rFonts w:hint="eastAsia" w:ascii="仿宋_GB2312" w:hAnsi="Times New Roman" w:eastAsia="仿宋_GB2312"/>
                <w:bCs/>
                <w:sz w:val="20"/>
                <w:szCs w:val="20"/>
              </w:rPr>
              <w:t>□居民身份证</w:t>
            </w:r>
            <w:r>
              <w:rPr>
                <w:rFonts w:ascii="仿宋_GB2312" w:hAnsi="Times New Roman" w:eastAsia="仿宋_GB2312"/>
                <w:bCs/>
                <w:sz w:val="20"/>
                <w:szCs w:val="20"/>
              </w:rPr>
              <w:t xml:space="preserve">       </w:t>
            </w:r>
            <w:r>
              <w:rPr>
                <w:rFonts w:hint="eastAsia" w:ascii="仿宋_GB2312" w:hAnsi="Times New Roman" w:eastAsia="仿宋_GB2312"/>
                <w:bCs/>
                <w:sz w:val="20"/>
                <w:szCs w:val="20"/>
              </w:rPr>
              <w:t>□其他(</w:t>
            </w:r>
            <w:r>
              <w:rPr>
                <w:rFonts w:ascii="仿宋_GB2312" w:hAnsi="Times New Roman" w:eastAsia="仿宋_GB2312"/>
                <w:bCs/>
                <w:sz w:val="20"/>
                <w:szCs w:val="20"/>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276" w:type="dxa"/>
            <w:vMerge w:val="continue"/>
            <w:vAlign w:val="center"/>
          </w:tcPr>
          <w:p>
            <w:pPr>
              <w:spacing w:line="300" w:lineRule="exact"/>
              <w:rPr>
                <w:rFonts w:ascii="仿宋_GB2312" w:hAnsi="Times New Roman" w:eastAsia="仿宋_GB2312"/>
                <w:b/>
                <w:bCs/>
                <w:sz w:val="20"/>
                <w:szCs w:val="20"/>
              </w:rPr>
            </w:pPr>
          </w:p>
        </w:tc>
        <w:tc>
          <w:tcPr>
            <w:tcW w:w="2836" w:type="dxa"/>
            <w:gridSpan w:val="7"/>
            <w:tcBorders>
              <w:top w:val="single" w:color="auto" w:sz="8" w:space="0"/>
              <w:bottom w:val="single" w:color="auto" w:sz="8" w:space="0"/>
            </w:tcBorders>
            <w:vAlign w:val="center"/>
          </w:tcPr>
          <w:p>
            <w:pPr>
              <w:spacing w:line="280" w:lineRule="exact"/>
              <w:rPr>
                <w:rFonts w:ascii="仿宋_GB2312" w:hAnsi="Times New Roman" w:eastAsia="仿宋_GB2312"/>
                <w:bCs/>
                <w:sz w:val="20"/>
                <w:szCs w:val="20"/>
              </w:rPr>
            </w:pPr>
            <w:r>
              <w:rPr>
                <w:rFonts w:hint="eastAsia" w:ascii="仿宋_GB2312" w:hAnsi="Times New Roman" w:eastAsia="仿宋_GB2312"/>
                <w:bCs/>
                <w:sz w:val="20"/>
                <w:szCs w:val="20"/>
              </w:rPr>
              <w:t>身份证明文件号码</w:t>
            </w:r>
          </w:p>
        </w:tc>
        <w:tc>
          <w:tcPr>
            <w:tcW w:w="6662" w:type="dxa"/>
            <w:gridSpan w:val="15"/>
            <w:tcBorders>
              <w:top w:val="single" w:color="auto" w:sz="8" w:space="0"/>
              <w:bottom w:val="single" w:color="auto" w:sz="8" w:space="0"/>
            </w:tcBorders>
            <w:vAlign w:val="center"/>
          </w:tcPr>
          <w:p>
            <w:pPr>
              <w:spacing w:line="280" w:lineRule="exact"/>
              <w:rPr>
                <w:rFonts w:ascii="仿宋_GB2312" w:hAnsi="Times New Roman" w:eastAsia="仿宋_GB2312"/>
                <w:bCs/>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0774" w:type="dxa"/>
            <w:gridSpan w:val="23"/>
            <w:tcBorders>
              <w:bottom w:val="single" w:color="auto" w:sz="6" w:space="0"/>
            </w:tcBorders>
            <w:shd w:val="clear" w:color="auto" w:fill="C4BC96"/>
          </w:tcPr>
          <w:p>
            <w:pPr>
              <w:tabs>
                <w:tab w:val="center" w:pos="4153"/>
                <w:tab w:val="right" w:pos="8306"/>
              </w:tabs>
              <w:snapToGrid w:val="0"/>
              <w:spacing w:line="240" w:lineRule="exact"/>
              <w:ind w:right="113"/>
              <w:jc w:val="center"/>
              <w:rPr>
                <w:rFonts w:ascii="仿宋_GB2312" w:hAnsi="Times New Roman" w:eastAsia="仿宋_GB2312"/>
                <w:b/>
                <w:bCs/>
                <w:sz w:val="20"/>
                <w:szCs w:val="20"/>
              </w:rPr>
            </w:pPr>
            <w:r>
              <w:rPr>
                <w:rFonts w:hint="eastAsia" w:ascii="仿宋_GB2312" w:hAnsi="Times New Roman" w:eastAsia="仿宋_GB2312"/>
                <w:b/>
                <w:bCs/>
                <w:sz w:val="20"/>
                <w:szCs w:val="20"/>
              </w:rPr>
              <w:t>联系信息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76" w:type="dxa"/>
            <w:vMerge w:val="restart"/>
            <w:tcBorders>
              <w:top w:val="single" w:color="auto" w:sz="6" w:space="0"/>
            </w:tcBorders>
            <w:vAlign w:val="center"/>
          </w:tcPr>
          <w:p>
            <w:pPr>
              <w:spacing w:line="300" w:lineRule="exact"/>
              <w:rPr>
                <w:rFonts w:ascii="仿宋_GB2312" w:hAnsi="Times New Roman" w:eastAsia="仿宋_GB2312"/>
                <w:b/>
                <w:bCs/>
                <w:sz w:val="20"/>
                <w:szCs w:val="20"/>
              </w:rPr>
            </w:pPr>
            <w:r>
              <w:rPr>
                <w:rFonts w:hint="eastAsia" w:ascii="仿宋_GB2312" w:hAnsi="Times New Roman" w:eastAsia="仿宋_GB2312"/>
                <w:b/>
                <w:bCs/>
                <w:sz w:val="20"/>
                <w:szCs w:val="20"/>
              </w:rPr>
              <w:t>联系人</w:t>
            </w:r>
          </w:p>
        </w:tc>
        <w:tc>
          <w:tcPr>
            <w:tcW w:w="1277" w:type="dxa"/>
            <w:gridSpan w:val="3"/>
            <w:tcBorders>
              <w:top w:val="single" w:color="auto" w:sz="6" w:space="0"/>
              <w:bottom w:val="single" w:color="auto" w:sz="6" w:space="0"/>
              <w:right w:val="single" w:color="auto" w:sz="4" w:space="0"/>
            </w:tcBorders>
            <w:vAlign w:val="center"/>
          </w:tcPr>
          <w:p>
            <w:pPr>
              <w:tabs>
                <w:tab w:val="center" w:pos="4153"/>
                <w:tab w:val="right" w:pos="8306"/>
              </w:tabs>
              <w:snapToGrid w:val="0"/>
              <w:spacing w:line="300" w:lineRule="exact"/>
              <w:ind w:right="113"/>
              <w:rPr>
                <w:rFonts w:ascii="仿宋_GB2312" w:hAnsi="Times New Roman" w:eastAsia="仿宋_GB2312"/>
                <w:bCs/>
                <w:sz w:val="20"/>
                <w:szCs w:val="20"/>
              </w:rPr>
            </w:pPr>
            <w:r>
              <w:rPr>
                <w:rFonts w:hint="eastAsia" w:ascii="仿宋_GB2312" w:hAnsi="Times New Roman" w:eastAsia="仿宋_GB2312"/>
                <w:bCs/>
                <w:sz w:val="20"/>
                <w:szCs w:val="20"/>
              </w:rPr>
              <w:t>姓名</w:t>
            </w:r>
          </w:p>
        </w:tc>
        <w:tc>
          <w:tcPr>
            <w:tcW w:w="1559" w:type="dxa"/>
            <w:gridSpan w:val="4"/>
            <w:tcBorders>
              <w:top w:val="single" w:color="auto" w:sz="6" w:space="0"/>
              <w:left w:val="single" w:color="auto" w:sz="4" w:space="0"/>
              <w:bottom w:val="single" w:color="auto" w:sz="6" w:space="0"/>
            </w:tcBorders>
            <w:vAlign w:val="center"/>
          </w:tcPr>
          <w:p>
            <w:pPr>
              <w:tabs>
                <w:tab w:val="center" w:pos="4153"/>
                <w:tab w:val="right" w:pos="8306"/>
              </w:tabs>
              <w:snapToGrid w:val="0"/>
              <w:spacing w:line="300" w:lineRule="exact"/>
              <w:ind w:right="113"/>
              <w:rPr>
                <w:rFonts w:ascii="仿宋_GB2312" w:hAnsi="Times New Roman" w:eastAsia="仿宋_GB2312"/>
                <w:bCs/>
                <w:sz w:val="20"/>
                <w:szCs w:val="20"/>
              </w:rPr>
            </w:pPr>
          </w:p>
        </w:tc>
        <w:tc>
          <w:tcPr>
            <w:tcW w:w="2126" w:type="dxa"/>
            <w:gridSpan w:val="4"/>
            <w:tcBorders>
              <w:top w:val="single" w:color="auto" w:sz="6" w:space="0"/>
              <w:left w:val="single" w:color="auto" w:sz="4" w:space="0"/>
              <w:bottom w:val="single" w:color="auto" w:sz="6" w:space="0"/>
            </w:tcBorders>
            <w:vAlign w:val="center"/>
          </w:tcPr>
          <w:p>
            <w:pPr>
              <w:tabs>
                <w:tab w:val="center" w:pos="4153"/>
                <w:tab w:val="right" w:pos="8306"/>
              </w:tabs>
              <w:snapToGrid w:val="0"/>
              <w:spacing w:line="300" w:lineRule="exact"/>
              <w:ind w:right="113"/>
              <w:jc w:val="left"/>
              <w:rPr>
                <w:rFonts w:ascii="仿宋_GB2312" w:hAnsi="Times New Roman" w:eastAsia="仿宋_GB2312"/>
                <w:bCs/>
                <w:sz w:val="20"/>
                <w:szCs w:val="20"/>
              </w:rPr>
            </w:pPr>
            <w:r>
              <w:rPr>
                <w:rFonts w:hint="eastAsia" w:ascii="仿宋_GB2312" w:hAnsi="Times New Roman" w:eastAsia="仿宋_GB2312"/>
                <w:bCs/>
                <w:sz w:val="20"/>
                <w:szCs w:val="20"/>
              </w:rPr>
              <w:t>身份证明文件类型</w:t>
            </w:r>
          </w:p>
        </w:tc>
        <w:tc>
          <w:tcPr>
            <w:tcW w:w="4536" w:type="dxa"/>
            <w:gridSpan w:val="11"/>
            <w:tcBorders>
              <w:top w:val="single" w:color="auto" w:sz="6" w:space="0"/>
              <w:left w:val="single" w:color="auto" w:sz="4" w:space="0"/>
              <w:bottom w:val="single" w:color="auto" w:sz="6" w:space="0"/>
            </w:tcBorders>
            <w:vAlign w:val="center"/>
          </w:tcPr>
          <w:p>
            <w:pPr>
              <w:tabs>
                <w:tab w:val="center" w:pos="4153"/>
                <w:tab w:val="right" w:pos="8306"/>
              </w:tabs>
              <w:snapToGrid w:val="0"/>
              <w:spacing w:line="300" w:lineRule="exact"/>
              <w:ind w:right="113"/>
              <w:jc w:val="left"/>
              <w:rPr>
                <w:rFonts w:ascii="仿宋_GB2312" w:hAnsi="Times New Roman" w:eastAsia="仿宋_GB2312"/>
                <w:bCs/>
                <w:sz w:val="20"/>
                <w:szCs w:val="20"/>
              </w:rPr>
            </w:pPr>
            <w:r>
              <w:rPr>
                <w:rFonts w:hint="eastAsia" w:ascii="仿宋_GB2312" w:hAnsi="Times New Roman" w:eastAsia="仿宋_GB2312"/>
                <w:bCs/>
                <w:sz w:val="20"/>
                <w:szCs w:val="20"/>
              </w:rPr>
              <w:t>□居民身份证</w:t>
            </w:r>
            <w:r>
              <w:rPr>
                <w:rFonts w:ascii="仿宋_GB2312" w:hAnsi="Times New Roman" w:eastAsia="仿宋_GB2312"/>
                <w:bCs/>
                <w:sz w:val="20"/>
                <w:szCs w:val="20"/>
              </w:rPr>
              <w:t xml:space="preserve">       </w:t>
            </w:r>
            <w:r>
              <w:rPr>
                <w:rFonts w:hint="eastAsia" w:ascii="仿宋_GB2312" w:hAnsi="Times New Roman" w:eastAsia="仿宋_GB2312"/>
                <w:bCs/>
                <w:sz w:val="20"/>
                <w:szCs w:val="20"/>
              </w:rPr>
              <w:t>□其他(</w:t>
            </w:r>
            <w:r>
              <w:rPr>
                <w:rFonts w:ascii="仿宋_GB2312" w:hAnsi="Times New Roman" w:eastAsia="仿宋_GB2312"/>
                <w:bCs/>
                <w:sz w:val="20"/>
                <w:szCs w:val="20"/>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76" w:type="dxa"/>
            <w:vMerge w:val="continue"/>
            <w:tcBorders>
              <w:bottom w:val="single" w:color="auto" w:sz="6" w:space="0"/>
            </w:tcBorders>
          </w:tcPr>
          <w:p>
            <w:pPr>
              <w:tabs>
                <w:tab w:val="center" w:pos="4153"/>
                <w:tab w:val="right" w:pos="8306"/>
              </w:tabs>
              <w:snapToGrid w:val="0"/>
              <w:spacing w:line="300" w:lineRule="exact"/>
              <w:ind w:right="113"/>
              <w:rPr>
                <w:rFonts w:ascii="仿宋_GB2312" w:hAnsi="Times New Roman" w:eastAsia="仿宋_GB2312"/>
                <w:b/>
                <w:bCs/>
                <w:sz w:val="20"/>
                <w:szCs w:val="20"/>
              </w:rPr>
            </w:pPr>
          </w:p>
        </w:tc>
        <w:tc>
          <w:tcPr>
            <w:tcW w:w="2836" w:type="dxa"/>
            <w:gridSpan w:val="7"/>
            <w:tcBorders>
              <w:top w:val="single" w:color="auto" w:sz="6" w:space="0"/>
              <w:bottom w:val="single" w:color="auto" w:sz="6" w:space="0"/>
            </w:tcBorders>
            <w:vAlign w:val="center"/>
          </w:tcPr>
          <w:p>
            <w:pPr>
              <w:widowControl/>
              <w:spacing w:line="300" w:lineRule="exact"/>
              <w:rPr>
                <w:rFonts w:ascii="仿宋_GB2312" w:hAnsi="Times New Roman" w:eastAsia="仿宋_GB2312"/>
                <w:bCs/>
                <w:sz w:val="20"/>
                <w:szCs w:val="20"/>
              </w:rPr>
            </w:pPr>
            <w:r>
              <w:rPr>
                <w:rFonts w:hint="eastAsia" w:ascii="仿宋_GB2312" w:hAnsi="Times New Roman" w:eastAsia="仿宋_GB2312"/>
                <w:bCs/>
                <w:sz w:val="20"/>
                <w:szCs w:val="20"/>
              </w:rPr>
              <w:t>身份证明文件号码</w:t>
            </w:r>
          </w:p>
        </w:tc>
        <w:tc>
          <w:tcPr>
            <w:tcW w:w="6662" w:type="dxa"/>
            <w:gridSpan w:val="15"/>
            <w:tcBorders>
              <w:top w:val="single" w:color="auto" w:sz="6" w:space="0"/>
              <w:bottom w:val="single" w:color="auto" w:sz="6" w:space="0"/>
            </w:tcBorders>
            <w:vAlign w:val="center"/>
          </w:tcPr>
          <w:p>
            <w:pPr>
              <w:widowControl/>
              <w:spacing w:line="300" w:lineRule="exact"/>
              <w:rPr>
                <w:rFonts w:ascii="仿宋_GB2312" w:hAnsi="Times New Roman" w:eastAsia="仿宋_GB2312"/>
                <w:bCs/>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76" w:type="dxa"/>
            <w:tcBorders>
              <w:top w:val="single" w:color="auto" w:sz="6" w:space="0"/>
              <w:bottom w:val="single" w:color="auto" w:sz="6" w:space="0"/>
            </w:tcBorders>
            <w:vAlign w:val="center"/>
          </w:tcPr>
          <w:p>
            <w:pPr>
              <w:tabs>
                <w:tab w:val="center" w:pos="4153"/>
                <w:tab w:val="right" w:pos="8306"/>
              </w:tabs>
              <w:snapToGrid w:val="0"/>
              <w:spacing w:line="240" w:lineRule="atLeast"/>
              <w:ind w:right="113"/>
              <w:rPr>
                <w:rFonts w:ascii="仿宋_GB2312" w:hAnsi="Times New Roman" w:eastAsia="仿宋_GB2312"/>
                <w:b/>
                <w:bCs/>
                <w:sz w:val="20"/>
                <w:szCs w:val="20"/>
              </w:rPr>
            </w:pPr>
            <w:r>
              <w:rPr>
                <w:rFonts w:hint="eastAsia" w:ascii="仿宋_GB2312" w:hAnsi="Times New Roman" w:eastAsia="仿宋_GB2312"/>
                <w:b/>
                <w:bCs/>
                <w:sz w:val="20"/>
                <w:szCs w:val="20"/>
              </w:rPr>
              <w:t>单位电话</w:t>
            </w:r>
          </w:p>
        </w:tc>
        <w:tc>
          <w:tcPr>
            <w:tcW w:w="1702" w:type="dxa"/>
            <w:gridSpan w:val="6"/>
            <w:tcBorders>
              <w:top w:val="single" w:color="auto" w:sz="6" w:space="0"/>
              <w:bottom w:val="single" w:color="auto" w:sz="6" w:space="0"/>
            </w:tcBorders>
          </w:tcPr>
          <w:p>
            <w:pPr>
              <w:widowControl/>
              <w:snapToGrid w:val="0"/>
              <w:spacing w:line="240" w:lineRule="atLeast"/>
              <w:rPr>
                <w:rFonts w:ascii="仿宋_GB2312" w:hAnsi="Times New Roman" w:eastAsia="仿宋_GB2312"/>
                <w:bCs/>
                <w:sz w:val="20"/>
                <w:szCs w:val="20"/>
              </w:rPr>
            </w:pPr>
          </w:p>
        </w:tc>
        <w:tc>
          <w:tcPr>
            <w:tcW w:w="1134" w:type="dxa"/>
            <w:tcBorders>
              <w:top w:val="single" w:color="auto" w:sz="6" w:space="0"/>
              <w:bottom w:val="single" w:color="auto" w:sz="6" w:space="0"/>
            </w:tcBorders>
            <w:vAlign w:val="center"/>
          </w:tcPr>
          <w:p>
            <w:pPr>
              <w:widowControl/>
              <w:snapToGrid w:val="0"/>
              <w:spacing w:line="240" w:lineRule="atLeast"/>
              <w:rPr>
                <w:rFonts w:ascii="仿宋_GB2312" w:hAnsi="Times New Roman" w:eastAsia="仿宋_GB2312"/>
                <w:bCs/>
                <w:sz w:val="20"/>
                <w:szCs w:val="20"/>
              </w:rPr>
            </w:pPr>
            <w:r>
              <w:rPr>
                <w:rFonts w:hint="eastAsia" w:ascii="仿宋_GB2312" w:hAnsi="Times New Roman" w:eastAsia="仿宋_GB2312"/>
                <w:b/>
                <w:bCs/>
                <w:sz w:val="20"/>
                <w:szCs w:val="20"/>
              </w:rPr>
              <w:t>单位传真</w:t>
            </w:r>
          </w:p>
        </w:tc>
        <w:tc>
          <w:tcPr>
            <w:tcW w:w="2126" w:type="dxa"/>
            <w:gridSpan w:val="4"/>
            <w:tcBorders>
              <w:top w:val="single" w:color="auto" w:sz="6" w:space="0"/>
              <w:bottom w:val="single" w:color="auto" w:sz="6" w:space="0"/>
            </w:tcBorders>
            <w:vAlign w:val="center"/>
          </w:tcPr>
          <w:p>
            <w:pPr>
              <w:widowControl/>
              <w:snapToGrid w:val="0"/>
              <w:spacing w:line="240" w:lineRule="atLeast"/>
              <w:rPr>
                <w:rFonts w:ascii="仿宋_GB2312" w:hAnsi="Times New Roman" w:eastAsia="仿宋_GB2312"/>
                <w:bCs/>
                <w:sz w:val="20"/>
                <w:szCs w:val="20"/>
              </w:rPr>
            </w:pPr>
          </w:p>
        </w:tc>
        <w:tc>
          <w:tcPr>
            <w:tcW w:w="1134" w:type="dxa"/>
            <w:gridSpan w:val="3"/>
            <w:tcBorders>
              <w:top w:val="single" w:color="auto" w:sz="6" w:space="0"/>
              <w:bottom w:val="single" w:color="auto" w:sz="6" w:space="0"/>
            </w:tcBorders>
            <w:vAlign w:val="center"/>
          </w:tcPr>
          <w:p>
            <w:pPr>
              <w:widowControl/>
              <w:snapToGrid w:val="0"/>
              <w:spacing w:line="240" w:lineRule="atLeast"/>
              <w:rPr>
                <w:rFonts w:ascii="仿宋_GB2312" w:hAnsi="Times New Roman" w:eastAsia="仿宋_GB2312"/>
                <w:bCs/>
                <w:sz w:val="20"/>
                <w:szCs w:val="20"/>
              </w:rPr>
            </w:pPr>
            <w:r>
              <w:rPr>
                <w:rFonts w:hint="eastAsia" w:ascii="仿宋_GB2312" w:hAnsi="Times New Roman" w:eastAsia="仿宋_GB2312"/>
                <w:b/>
                <w:bCs/>
                <w:sz w:val="20"/>
                <w:szCs w:val="20"/>
              </w:rPr>
              <w:t>移动电话</w:t>
            </w:r>
          </w:p>
        </w:tc>
        <w:tc>
          <w:tcPr>
            <w:tcW w:w="3402" w:type="dxa"/>
            <w:gridSpan w:val="8"/>
            <w:tcBorders>
              <w:top w:val="single" w:color="auto" w:sz="6" w:space="0"/>
              <w:bottom w:val="single" w:color="auto" w:sz="6" w:space="0"/>
            </w:tcBorders>
            <w:vAlign w:val="center"/>
          </w:tcPr>
          <w:p>
            <w:pPr>
              <w:widowControl/>
              <w:snapToGrid w:val="0"/>
              <w:spacing w:line="240" w:lineRule="atLeast"/>
              <w:rPr>
                <w:rFonts w:ascii="仿宋_GB2312" w:hAnsi="Times New Roman" w:eastAsia="仿宋_GB2312"/>
                <w:bCs/>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76" w:type="dxa"/>
            <w:tcBorders>
              <w:top w:val="single" w:color="auto" w:sz="6" w:space="0"/>
              <w:bottom w:val="single" w:color="auto" w:sz="6" w:space="0"/>
            </w:tcBorders>
            <w:vAlign w:val="center"/>
          </w:tcPr>
          <w:p>
            <w:pPr>
              <w:tabs>
                <w:tab w:val="center" w:pos="4153"/>
                <w:tab w:val="right" w:pos="8306"/>
              </w:tabs>
              <w:snapToGrid w:val="0"/>
              <w:spacing w:line="240" w:lineRule="atLeast"/>
              <w:ind w:right="113"/>
              <w:rPr>
                <w:rFonts w:ascii="仿宋_GB2312" w:hAnsi="Times New Roman" w:eastAsia="仿宋_GB2312"/>
                <w:b/>
                <w:bCs/>
                <w:sz w:val="20"/>
                <w:szCs w:val="20"/>
              </w:rPr>
            </w:pPr>
            <w:r>
              <w:rPr>
                <w:rFonts w:hint="eastAsia" w:ascii="仿宋_GB2312" w:hAnsi="Times New Roman" w:eastAsia="仿宋_GB2312"/>
                <w:b/>
                <w:bCs/>
                <w:sz w:val="20"/>
                <w:szCs w:val="20"/>
              </w:rPr>
              <w:t>联系地址</w:t>
            </w:r>
          </w:p>
        </w:tc>
        <w:tc>
          <w:tcPr>
            <w:tcW w:w="6096" w:type="dxa"/>
            <w:gridSpan w:val="14"/>
            <w:tcBorders>
              <w:top w:val="single" w:color="auto" w:sz="6" w:space="0"/>
              <w:bottom w:val="single" w:color="auto" w:sz="6" w:space="0"/>
            </w:tcBorders>
            <w:vAlign w:val="center"/>
          </w:tcPr>
          <w:p>
            <w:pPr>
              <w:widowControl/>
              <w:snapToGrid w:val="0"/>
              <w:spacing w:line="240" w:lineRule="atLeast"/>
              <w:rPr>
                <w:rFonts w:ascii="仿宋_GB2312" w:hAnsi="Times New Roman" w:eastAsia="仿宋_GB2312"/>
                <w:bCs/>
                <w:sz w:val="20"/>
                <w:szCs w:val="20"/>
              </w:rPr>
            </w:pPr>
          </w:p>
        </w:tc>
        <w:tc>
          <w:tcPr>
            <w:tcW w:w="1134" w:type="dxa"/>
            <w:tcBorders>
              <w:top w:val="single" w:color="auto" w:sz="6" w:space="0"/>
              <w:bottom w:val="single" w:color="auto" w:sz="6" w:space="0"/>
            </w:tcBorders>
            <w:vAlign w:val="center"/>
          </w:tcPr>
          <w:p>
            <w:pPr>
              <w:widowControl/>
              <w:snapToGrid w:val="0"/>
              <w:spacing w:line="240" w:lineRule="atLeast"/>
              <w:rPr>
                <w:rFonts w:ascii="仿宋_GB2312" w:hAnsi="Times New Roman" w:eastAsia="仿宋_GB2312"/>
                <w:bCs/>
                <w:sz w:val="20"/>
                <w:szCs w:val="20"/>
              </w:rPr>
            </w:pPr>
            <w:r>
              <w:rPr>
                <w:rFonts w:hint="eastAsia" w:ascii="仿宋_GB2312" w:hAnsi="Times New Roman" w:eastAsia="仿宋_GB2312"/>
                <w:b/>
                <w:bCs/>
                <w:sz w:val="20"/>
                <w:szCs w:val="20"/>
              </w:rPr>
              <w:t>邮政编码</w:t>
            </w:r>
          </w:p>
        </w:tc>
        <w:tc>
          <w:tcPr>
            <w:tcW w:w="2268" w:type="dxa"/>
            <w:gridSpan w:val="7"/>
            <w:tcBorders>
              <w:top w:val="single" w:color="auto" w:sz="6" w:space="0"/>
              <w:bottom w:val="single" w:color="auto" w:sz="6" w:space="0"/>
            </w:tcBorders>
            <w:vAlign w:val="center"/>
          </w:tcPr>
          <w:p>
            <w:pPr>
              <w:widowControl/>
              <w:snapToGrid w:val="0"/>
              <w:spacing w:line="240" w:lineRule="atLeast"/>
              <w:rPr>
                <w:rFonts w:ascii="仿宋_GB2312" w:hAnsi="Times New Roman" w:eastAsia="仿宋_GB2312"/>
                <w:bCs/>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276" w:type="dxa"/>
            <w:tcBorders>
              <w:top w:val="single" w:color="auto" w:sz="6" w:space="0"/>
              <w:bottom w:val="single" w:color="auto" w:sz="6" w:space="0"/>
            </w:tcBorders>
            <w:vAlign w:val="center"/>
          </w:tcPr>
          <w:p>
            <w:pPr>
              <w:tabs>
                <w:tab w:val="center" w:pos="4153"/>
                <w:tab w:val="right" w:pos="8306"/>
              </w:tabs>
              <w:snapToGrid w:val="0"/>
              <w:spacing w:line="240" w:lineRule="atLeast"/>
              <w:ind w:right="113"/>
              <w:rPr>
                <w:rFonts w:ascii="仿宋_GB2312" w:hAnsi="Times New Roman" w:eastAsia="仿宋_GB2312"/>
                <w:b/>
                <w:bCs/>
                <w:sz w:val="20"/>
                <w:szCs w:val="20"/>
              </w:rPr>
            </w:pPr>
            <w:r>
              <w:rPr>
                <w:rFonts w:hint="eastAsia" w:ascii="仿宋_GB2312" w:hAnsi="Times New Roman" w:eastAsia="仿宋_GB2312"/>
                <w:b/>
                <w:bCs/>
                <w:sz w:val="20"/>
                <w:szCs w:val="20"/>
              </w:rPr>
              <w:t>电子邮箱</w:t>
            </w:r>
          </w:p>
        </w:tc>
        <w:tc>
          <w:tcPr>
            <w:tcW w:w="3276" w:type="dxa"/>
            <w:gridSpan w:val="8"/>
            <w:tcBorders>
              <w:top w:val="single" w:color="auto" w:sz="6" w:space="0"/>
              <w:bottom w:val="single" w:color="auto" w:sz="6" w:space="0"/>
            </w:tcBorders>
            <w:vAlign w:val="center"/>
          </w:tcPr>
          <w:p>
            <w:pPr>
              <w:snapToGrid w:val="0"/>
              <w:spacing w:line="240" w:lineRule="atLeast"/>
              <w:ind w:right="480"/>
              <w:rPr>
                <w:rFonts w:ascii="仿宋_GB2312" w:hAnsi="Times New Roman" w:eastAsia="仿宋_GB2312"/>
                <w:b/>
                <w:bCs/>
                <w:sz w:val="20"/>
                <w:szCs w:val="20"/>
              </w:rPr>
            </w:pPr>
          </w:p>
        </w:tc>
        <w:tc>
          <w:tcPr>
            <w:tcW w:w="1686" w:type="dxa"/>
            <w:gridSpan w:val="3"/>
            <w:tcBorders>
              <w:top w:val="single" w:color="auto" w:sz="6" w:space="0"/>
              <w:bottom w:val="single" w:color="auto" w:sz="6" w:space="0"/>
            </w:tcBorders>
            <w:vAlign w:val="center"/>
          </w:tcPr>
          <w:p>
            <w:pPr>
              <w:snapToGrid w:val="0"/>
              <w:spacing w:line="240" w:lineRule="atLeast"/>
              <w:ind w:right="480"/>
              <w:rPr>
                <w:rFonts w:ascii="仿宋_GB2312" w:hAnsi="Times New Roman" w:eastAsia="仿宋_GB2312"/>
                <w:b/>
                <w:bCs/>
                <w:sz w:val="20"/>
                <w:szCs w:val="20"/>
              </w:rPr>
            </w:pPr>
            <w:r>
              <w:rPr>
                <w:rFonts w:hint="eastAsia" w:ascii="仿宋_GB2312" w:hAnsi="Times New Roman" w:eastAsia="仿宋_GB2312"/>
                <w:b/>
                <w:bCs/>
                <w:sz w:val="20"/>
                <w:szCs w:val="20"/>
              </w:rPr>
              <w:t>公司网址</w:t>
            </w:r>
          </w:p>
        </w:tc>
        <w:tc>
          <w:tcPr>
            <w:tcW w:w="4536" w:type="dxa"/>
            <w:gridSpan w:val="11"/>
            <w:tcBorders>
              <w:top w:val="single" w:color="auto" w:sz="6" w:space="0"/>
              <w:bottom w:val="single" w:color="auto" w:sz="6" w:space="0"/>
            </w:tcBorders>
            <w:vAlign w:val="center"/>
          </w:tcPr>
          <w:p>
            <w:pPr>
              <w:snapToGrid w:val="0"/>
              <w:spacing w:line="240" w:lineRule="atLeast"/>
              <w:ind w:right="480"/>
              <w:rPr>
                <w:rFonts w:ascii="仿宋_GB2312" w:hAnsi="Times New Roman" w:eastAsia="仿宋_GB2312"/>
                <w:b/>
                <w:bCs/>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0774" w:type="dxa"/>
            <w:gridSpan w:val="23"/>
            <w:tcBorders>
              <w:top w:val="single" w:color="auto" w:sz="6" w:space="0"/>
              <w:bottom w:val="single" w:color="auto" w:sz="6" w:space="0"/>
            </w:tcBorders>
            <w:shd w:val="clear" w:color="auto" w:fill="C4BC96"/>
            <w:vAlign w:val="center"/>
          </w:tcPr>
          <w:p>
            <w:pPr>
              <w:widowControl/>
              <w:spacing w:line="200" w:lineRule="exact"/>
              <w:jc w:val="center"/>
              <w:rPr>
                <w:rFonts w:ascii="仿宋_GB2312" w:hAnsi="Times New Roman" w:eastAsia="仿宋_GB2312"/>
                <w:b/>
                <w:bCs/>
                <w:sz w:val="20"/>
                <w:szCs w:val="20"/>
              </w:rPr>
            </w:pPr>
            <w:r>
              <w:rPr>
                <w:rFonts w:hint="eastAsia" w:ascii="仿宋_GB2312" w:hAnsi="Times New Roman" w:eastAsia="仿宋_GB2312"/>
                <w:b/>
                <w:bCs/>
                <w:sz w:val="20"/>
                <w:szCs w:val="20"/>
              </w:rPr>
              <w:t>服务信息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2725" w:type="dxa"/>
            <w:gridSpan w:val="6"/>
            <w:tcBorders>
              <w:top w:val="single" w:color="auto" w:sz="6" w:space="0"/>
              <w:bottom w:val="single" w:color="auto" w:sz="6" w:space="0"/>
              <w:right w:val="single" w:color="auto" w:sz="4" w:space="0"/>
            </w:tcBorders>
            <w:vAlign w:val="center"/>
          </w:tcPr>
          <w:p>
            <w:pPr>
              <w:spacing w:line="300" w:lineRule="exact"/>
              <w:rPr>
                <w:rFonts w:ascii="仿宋_GB2312" w:hAnsi="Times New Roman" w:eastAsia="仿宋_GB2312"/>
                <w:b/>
                <w:bCs/>
                <w:color w:val="000000"/>
                <w:kern w:val="0"/>
                <w:sz w:val="20"/>
                <w:szCs w:val="20"/>
              </w:rPr>
            </w:pPr>
            <w:r>
              <w:rPr>
                <w:rFonts w:hint="eastAsia" w:ascii="仿宋_GB2312" w:hAnsi="Times New Roman" w:eastAsia="仿宋_GB2312"/>
                <w:b/>
                <w:bCs/>
                <w:sz w:val="20"/>
                <w:szCs w:val="20"/>
              </w:rPr>
              <w:t xml:space="preserve">是否直接开通网络服务     </w:t>
            </w:r>
          </w:p>
        </w:tc>
        <w:tc>
          <w:tcPr>
            <w:tcW w:w="3513" w:type="dxa"/>
            <w:gridSpan w:val="6"/>
            <w:tcBorders>
              <w:top w:val="single" w:color="auto" w:sz="6" w:space="0"/>
              <w:bottom w:val="single" w:color="auto" w:sz="6" w:space="0"/>
              <w:right w:val="single" w:color="auto" w:sz="4" w:space="0"/>
            </w:tcBorders>
            <w:vAlign w:val="center"/>
          </w:tcPr>
          <w:p>
            <w:pPr>
              <w:spacing w:line="300" w:lineRule="exact"/>
              <w:rPr>
                <w:rFonts w:ascii="仿宋_GB2312" w:hAnsi="Times New Roman" w:eastAsia="仿宋_GB2312"/>
                <w:b/>
                <w:bCs/>
                <w:color w:val="000000"/>
                <w:kern w:val="0"/>
                <w:sz w:val="20"/>
                <w:szCs w:val="20"/>
              </w:rPr>
            </w:pPr>
            <w:r>
              <w:rPr>
                <w:rFonts w:hint="eastAsia" w:ascii="仿宋_GB2312" w:hAnsi="Times New Roman" w:eastAsia="仿宋_GB2312"/>
                <w:bCs/>
                <w:sz w:val="20"/>
                <w:szCs w:val="20"/>
              </w:rPr>
              <w:t>□ 是         □ 否</w:t>
            </w:r>
          </w:p>
        </w:tc>
        <w:tc>
          <w:tcPr>
            <w:tcW w:w="2268" w:type="dxa"/>
            <w:gridSpan w:val="4"/>
            <w:tcBorders>
              <w:top w:val="single" w:color="auto" w:sz="6" w:space="0"/>
              <w:left w:val="single" w:color="auto" w:sz="4" w:space="0"/>
              <w:bottom w:val="single" w:color="auto" w:sz="6" w:space="0"/>
            </w:tcBorders>
            <w:vAlign w:val="center"/>
          </w:tcPr>
          <w:p>
            <w:pPr>
              <w:spacing w:line="300" w:lineRule="exact"/>
              <w:rPr>
                <w:rFonts w:ascii="仿宋_GB2312" w:hAnsi="Times New Roman" w:eastAsia="仿宋_GB2312"/>
                <w:b/>
                <w:bCs/>
                <w:color w:val="000000"/>
                <w:kern w:val="0"/>
                <w:sz w:val="20"/>
                <w:szCs w:val="20"/>
              </w:rPr>
            </w:pPr>
            <w:r>
              <w:rPr>
                <w:rFonts w:hint="eastAsia" w:ascii="仿宋_GB2312" w:hAnsi="Times New Roman" w:eastAsia="仿宋_GB2312"/>
                <w:b/>
                <w:bCs/>
                <w:sz w:val="20"/>
                <w:szCs w:val="20"/>
              </w:rPr>
              <w:t>网络服务初始密码</w:t>
            </w:r>
          </w:p>
        </w:tc>
        <w:tc>
          <w:tcPr>
            <w:tcW w:w="378" w:type="dxa"/>
            <w:gridSpan w:val="2"/>
            <w:tcBorders>
              <w:top w:val="single" w:color="auto" w:sz="6" w:space="0"/>
              <w:bottom w:val="single" w:color="auto" w:sz="6" w:space="0"/>
            </w:tcBorders>
            <w:vAlign w:val="center"/>
          </w:tcPr>
          <w:p>
            <w:pPr>
              <w:widowControl/>
              <w:spacing w:line="300" w:lineRule="exact"/>
              <w:rPr>
                <w:rFonts w:ascii="仿宋_GB2312" w:hAnsi="Times New Roman" w:eastAsia="仿宋_GB2312"/>
                <w:b/>
                <w:bCs/>
                <w:sz w:val="20"/>
                <w:szCs w:val="20"/>
              </w:rPr>
            </w:pPr>
          </w:p>
        </w:tc>
        <w:tc>
          <w:tcPr>
            <w:tcW w:w="378" w:type="dxa"/>
            <w:tcBorders>
              <w:top w:val="single" w:color="auto" w:sz="6" w:space="0"/>
              <w:bottom w:val="single" w:color="auto" w:sz="6" w:space="0"/>
            </w:tcBorders>
            <w:vAlign w:val="center"/>
          </w:tcPr>
          <w:p>
            <w:pPr>
              <w:widowControl/>
              <w:spacing w:line="300" w:lineRule="exact"/>
              <w:rPr>
                <w:rFonts w:ascii="仿宋_GB2312" w:hAnsi="Times New Roman" w:eastAsia="仿宋_GB2312"/>
                <w:b/>
                <w:bCs/>
                <w:sz w:val="20"/>
                <w:szCs w:val="20"/>
              </w:rPr>
            </w:pPr>
          </w:p>
        </w:tc>
        <w:tc>
          <w:tcPr>
            <w:tcW w:w="378" w:type="dxa"/>
            <w:tcBorders>
              <w:top w:val="single" w:color="auto" w:sz="6" w:space="0"/>
              <w:bottom w:val="single" w:color="auto" w:sz="6" w:space="0"/>
            </w:tcBorders>
            <w:vAlign w:val="center"/>
          </w:tcPr>
          <w:p>
            <w:pPr>
              <w:widowControl/>
              <w:spacing w:line="300" w:lineRule="exact"/>
              <w:rPr>
                <w:rFonts w:ascii="仿宋_GB2312" w:hAnsi="Times New Roman" w:eastAsia="仿宋_GB2312"/>
                <w:b/>
                <w:bCs/>
                <w:sz w:val="20"/>
                <w:szCs w:val="20"/>
              </w:rPr>
            </w:pPr>
          </w:p>
        </w:tc>
        <w:tc>
          <w:tcPr>
            <w:tcW w:w="378" w:type="dxa"/>
            <w:tcBorders>
              <w:top w:val="single" w:color="auto" w:sz="6" w:space="0"/>
              <w:bottom w:val="single" w:color="auto" w:sz="6" w:space="0"/>
            </w:tcBorders>
            <w:vAlign w:val="center"/>
          </w:tcPr>
          <w:p>
            <w:pPr>
              <w:widowControl/>
              <w:spacing w:line="300" w:lineRule="exact"/>
              <w:rPr>
                <w:rFonts w:ascii="仿宋_GB2312" w:hAnsi="Times New Roman" w:eastAsia="仿宋_GB2312"/>
                <w:b/>
                <w:bCs/>
                <w:sz w:val="20"/>
                <w:szCs w:val="20"/>
              </w:rPr>
            </w:pPr>
          </w:p>
        </w:tc>
        <w:tc>
          <w:tcPr>
            <w:tcW w:w="378" w:type="dxa"/>
            <w:tcBorders>
              <w:top w:val="single" w:color="auto" w:sz="6" w:space="0"/>
              <w:bottom w:val="single" w:color="auto" w:sz="6" w:space="0"/>
            </w:tcBorders>
            <w:vAlign w:val="center"/>
          </w:tcPr>
          <w:p>
            <w:pPr>
              <w:widowControl/>
              <w:spacing w:line="300" w:lineRule="exact"/>
              <w:rPr>
                <w:rFonts w:ascii="仿宋_GB2312" w:hAnsi="Times New Roman" w:eastAsia="仿宋_GB2312"/>
                <w:b/>
                <w:bCs/>
                <w:sz w:val="20"/>
                <w:szCs w:val="20"/>
              </w:rPr>
            </w:pPr>
          </w:p>
        </w:tc>
        <w:tc>
          <w:tcPr>
            <w:tcW w:w="378" w:type="dxa"/>
            <w:tcBorders>
              <w:top w:val="single" w:color="auto" w:sz="6" w:space="0"/>
              <w:bottom w:val="single" w:color="auto" w:sz="6" w:space="0"/>
            </w:tcBorders>
            <w:vAlign w:val="center"/>
          </w:tcPr>
          <w:p>
            <w:pPr>
              <w:widowControl/>
              <w:spacing w:line="300" w:lineRule="exact"/>
              <w:rPr>
                <w:rFonts w:ascii="仿宋_GB2312" w:hAnsi="Times New Roman" w:eastAsia="仿宋_GB2312"/>
                <w:b/>
                <w:bCs/>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0774" w:type="dxa"/>
            <w:gridSpan w:val="23"/>
            <w:tcBorders>
              <w:top w:val="single" w:color="auto" w:sz="6" w:space="0"/>
              <w:bottom w:val="single" w:color="auto" w:sz="6" w:space="0"/>
            </w:tcBorders>
            <w:shd w:val="clear" w:color="auto" w:fill="C4BC96"/>
            <w:vAlign w:val="center"/>
          </w:tcPr>
          <w:p>
            <w:pPr>
              <w:snapToGrid w:val="0"/>
              <w:spacing w:line="200" w:lineRule="exact"/>
              <w:jc w:val="center"/>
              <w:rPr>
                <w:rFonts w:ascii="仿宋_GB2312" w:hAnsi="Times New Roman" w:eastAsia="仿宋_GB2312"/>
                <w:b/>
                <w:bCs/>
                <w:sz w:val="20"/>
                <w:szCs w:val="20"/>
              </w:rPr>
            </w:pPr>
            <w:r>
              <w:rPr>
                <w:rFonts w:hint="eastAsia" w:ascii="仿宋_GB2312" w:hAnsi="Times New Roman" w:eastAsia="仿宋_GB2312"/>
                <w:b/>
                <w:bCs/>
                <w:sz w:val="20"/>
                <w:szCs w:val="20"/>
              </w:rPr>
              <w:t>证券账户开立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0774" w:type="dxa"/>
            <w:gridSpan w:val="23"/>
            <w:tcBorders>
              <w:top w:val="single" w:color="auto" w:sz="6" w:space="0"/>
              <w:bottom w:val="single" w:color="auto" w:sz="6" w:space="0"/>
            </w:tcBorders>
            <w:vAlign w:val="center"/>
          </w:tcPr>
          <w:p>
            <w:pPr>
              <w:tabs>
                <w:tab w:val="left" w:pos="8647"/>
              </w:tabs>
              <w:adjustRightInd w:val="0"/>
              <w:snapToGrid w:val="0"/>
              <w:spacing w:line="240" w:lineRule="exact"/>
              <w:ind w:right="57"/>
              <w:rPr>
                <w:rFonts w:ascii="仿宋_GB2312" w:hAnsi="宋体" w:eastAsia="仿宋_GB2312"/>
                <w:b/>
                <w:bCs/>
                <w:sz w:val="20"/>
                <w:szCs w:val="20"/>
              </w:rPr>
            </w:pPr>
            <w:r>
              <w:rPr>
                <w:rFonts w:hint="eastAsia" w:ascii="仿宋_GB2312" w:hAnsi="Times New Roman" w:eastAsia="仿宋_GB2312"/>
                <w:sz w:val="24"/>
                <w:szCs w:val="24"/>
              </w:rPr>
              <w:t>□</w:t>
            </w:r>
            <w:r>
              <w:rPr>
                <w:rFonts w:hint="eastAsia" w:ascii="仿宋_GB2312" w:hAnsi="宋体" w:eastAsia="仿宋_GB2312"/>
                <w:b/>
                <w:bCs/>
                <w:sz w:val="20"/>
                <w:szCs w:val="20"/>
              </w:rPr>
              <w:t>一码通账户号码：</w:t>
            </w:r>
            <w:r>
              <w:rPr>
                <w:rFonts w:hint="eastAsia" w:ascii="仿宋_GB2312" w:hAnsi="宋体" w:eastAsia="仿宋_GB2312"/>
                <w:b/>
                <w:bCs/>
                <w:sz w:val="20"/>
                <w:szCs w:val="20"/>
                <w:u w:val="single"/>
              </w:rPr>
              <w:t xml:space="preserve">  </w:t>
            </w:r>
            <w:r>
              <w:rPr>
                <w:rFonts w:hint="eastAsia" w:ascii="仿宋_GB2312" w:hAnsi="Times New Roman" w:eastAsia="仿宋_GB2312"/>
                <w:b/>
                <w:bCs/>
                <w:color w:val="DDDDDD"/>
                <w:sz w:val="20"/>
                <w:szCs w:val="20"/>
                <w:u w:val="single" w:color="000000"/>
              </w:rPr>
              <w:t>已有一码通的填写一码通号码</w:t>
            </w:r>
            <w:r>
              <w:rPr>
                <w:rFonts w:hint="eastAsia" w:ascii="仿宋_GB2312" w:hAnsi="宋体" w:eastAsia="仿宋_GB2312"/>
                <w:b/>
                <w:bCs/>
                <w:sz w:val="20"/>
                <w:szCs w:val="20"/>
                <w:u w:val="single"/>
              </w:rPr>
              <w:t xml:space="preserve">  </w:t>
            </w:r>
          </w:p>
          <w:p>
            <w:pPr>
              <w:adjustRightInd w:val="0"/>
              <w:snapToGrid w:val="0"/>
              <w:spacing w:line="240" w:lineRule="exact"/>
              <w:ind w:firstLine="600" w:firstLineChars="300"/>
              <w:rPr>
                <w:rFonts w:ascii="仿宋_GB2312" w:hAnsi="Times New Roman" w:eastAsia="仿宋_GB2312"/>
                <w:bCs/>
                <w:sz w:val="20"/>
                <w:szCs w:val="20"/>
              </w:rPr>
            </w:pPr>
            <w:r>
              <w:rPr>
                <w:rFonts w:hint="eastAsia" w:ascii="仿宋_GB2312" w:hAnsi="Times New Roman" w:eastAsia="仿宋_GB2312"/>
                <w:sz w:val="20"/>
                <w:szCs w:val="20"/>
              </w:rPr>
              <w:t xml:space="preserve">□沪市信用账户               □深市信用账户            □其他（         ）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0774" w:type="dxa"/>
            <w:gridSpan w:val="23"/>
            <w:tcBorders>
              <w:top w:val="single" w:color="auto" w:sz="6" w:space="0"/>
              <w:bottom w:val="single" w:color="auto" w:sz="6" w:space="0"/>
            </w:tcBorders>
            <w:vAlign w:val="center"/>
          </w:tcPr>
          <w:p>
            <w:pPr>
              <w:spacing w:line="300" w:lineRule="exact"/>
              <w:rPr>
                <w:rFonts w:ascii="仿宋_GB2312" w:hAnsi="Times New Roman" w:eastAsia="仿宋_GB2312"/>
                <w:sz w:val="20"/>
                <w:szCs w:val="20"/>
              </w:rPr>
            </w:pPr>
            <w:r>
              <w:rPr>
                <w:rFonts w:hint="eastAsia" w:ascii="仿宋_GB2312" w:hAnsi="Times New Roman" w:eastAsia="仿宋_GB2312"/>
                <w:b/>
                <w:bCs/>
                <w:sz w:val="20"/>
                <w:szCs w:val="20"/>
              </w:rPr>
              <w:t xml:space="preserve">开户方式：      </w:t>
            </w:r>
            <w:r>
              <w:rPr>
                <w:rFonts w:hint="eastAsia" w:ascii="仿宋_GB2312" w:hAnsi="Times New Roman" w:eastAsia="仿宋_GB2312"/>
                <w:bCs/>
                <w:sz w:val="20"/>
                <w:szCs w:val="20"/>
              </w:rPr>
              <w:t>□ 临柜开户         □ 见证开户        □ 网上开户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10774" w:type="dxa"/>
            <w:gridSpan w:val="23"/>
            <w:tcBorders>
              <w:top w:val="single" w:color="auto" w:sz="6" w:space="0"/>
              <w:bottom w:val="single" w:color="auto" w:sz="6" w:space="0"/>
            </w:tcBorders>
            <w:vAlign w:val="center"/>
          </w:tcPr>
          <w:p>
            <w:pPr>
              <w:spacing w:line="240" w:lineRule="exact"/>
              <w:jc w:val="center"/>
              <w:rPr>
                <w:rFonts w:ascii="仿宋_GB2312" w:hAnsi="Times New Roman" w:eastAsia="仿宋_GB2312"/>
                <w:bCs/>
                <w:sz w:val="20"/>
                <w:szCs w:val="20"/>
              </w:rPr>
            </w:pPr>
            <w:r>
              <w:rPr>
                <w:rFonts w:hint="eastAsia" w:ascii="仿宋_GB2312" w:hAnsi="Times New Roman" w:eastAsia="仿宋_GB2312"/>
                <w:b/>
                <w:bCs/>
                <w:sz w:val="20"/>
                <w:szCs w:val="20"/>
              </w:rPr>
              <w:t>机构经办人信息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70" w:hRule="atLeast"/>
          <w:jc w:val="center"/>
        </w:trPr>
        <w:tc>
          <w:tcPr>
            <w:tcW w:w="1454" w:type="dxa"/>
            <w:gridSpan w:val="2"/>
            <w:tcBorders>
              <w:top w:val="single" w:color="auto" w:sz="6" w:space="0"/>
              <w:bottom w:val="single" w:color="auto" w:sz="6" w:space="0"/>
            </w:tcBorders>
            <w:vAlign w:val="center"/>
          </w:tcPr>
          <w:p>
            <w:pPr>
              <w:spacing w:line="300" w:lineRule="exact"/>
              <w:rPr>
                <w:rFonts w:ascii="仿宋_GB2312" w:hAnsi="Times New Roman" w:eastAsia="仿宋_GB2312"/>
                <w:bCs/>
                <w:sz w:val="20"/>
                <w:szCs w:val="20"/>
              </w:rPr>
            </w:pPr>
            <w:r>
              <w:rPr>
                <w:rFonts w:hint="eastAsia" w:ascii="仿宋_GB2312" w:hAnsi="Times New Roman" w:eastAsia="仿宋_GB2312"/>
                <w:bCs/>
                <w:sz w:val="20"/>
                <w:szCs w:val="20"/>
              </w:rPr>
              <w:t>姓名</w:t>
            </w:r>
          </w:p>
        </w:tc>
        <w:tc>
          <w:tcPr>
            <w:tcW w:w="3110" w:type="dxa"/>
            <w:gridSpan w:val="8"/>
            <w:tcBorders>
              <w:top w:val="single" w:color="auto" w:sz="6" w:space="0"/>
              <w:bottom w:val="single" w:color="auto" w:sz="6" w:space="0"/>
            </w:tcBorders>
            <w:vAlign w:val="center"/>
          </w:tcPr>
          <w:p>
            <w:pPr>
              <w:spacing w:line="300" w:lineRule="exact"/>
              <w:rPr>
                <w:rFonts w:ascii="仿宋_GB2312" w:hAnsi="Times New Roman" w:eastAsia="仿宋_GB2312"/>
                <w:bCs/>
                <w:sz w:val="20"/>
                <w:szCs w:val="20"/>
              </w:rPr>
            </w:pPr>
          </w:p>
        </w:tc>
        <w:tc>
          <w:tcPr>
            <w:tcW w:w="2268" w:type="dxa"/>
            <w:gridSpan w:val="4"/>
            <w:tcBorders>
              <w:top w:val="single" w:color="auto" w:sz="6" w:space="0"/>
              <w:bottom w:val="single" w:color="auto" w:sz="6" w:space="0"/>
            </w:tcBorders>
            <w:vAlign w:val="center"/>
          </w:tcPr>
          <w:p>
            <w:pPr>
              <w:spacing w:line="300" w:lineRule="exact"/>
              <w:rPr>
                <w:rFonts w:ascii="仿宋_GB2312" w:hAnsi="Times New Roman" w:eastAsia="仿宋_GB2312"/>
                <w:bCs/>
                <w:sz w:val="20"/>
                <w:szCs w:val="20"/>
              </w:rPr>
            </w:pPr>
            <w:r>
              <w:rPr>
                <w:rFonts w:hint="eastAsia" w:ascii="仿宋_GB2312" w:hAnsi="Times New Roman" w:eastAsia="仿宋_GB2312"/>
                <w:bCs/>
                <w:sz w:val="20"/>
                <w:szCs w:val="20"/>
              </w:rPr>
              <w:t>身份证明文件类型</w:t>
            </w:r>
          </w:p>
        </w:tc>
        <w:tc>
          <w:tcPr>
            <w:tcW w:w="3942" w:type="dxa"/>
            <w:gridSpan w:val="9"/>
            <w:tcBorders>
              <w:top w:val="single" w:color="auto" w:sz="6" w:space="0"/>
              <w:bottom w:val="single" w:color="auto" w:sz="6" w:space="0"/>
            </w:tcBorders>
            <w:vAlign w:val="center"/>
          </w:tcPr>
          <w:p>
            <w:pPr>
              <w:spacing w:line="300" w:lineRule="exact"/>
              <w:rPr>
                <w:rFonts w:ascii="仿宋_GB2312" w:hAnsi="Times New Roman" w:eastAsia="仿宋_GB2312"/>
                <w:bCs/>
                <w:sz w:val="20"/>
                <w:szCs w:val="20"/>
              </w:rPr>
            </w:pPr>
            <w:r>
              <w:rPr>
                <w:rFonts w:hint="eastAsia" w:ascii="仿宋_GB2312" w:hAnsi="Times New Roman" w:eastAsia="仿宋_GB2312"/>
                <w:sz w:val="20"/>
                <w:szCs w:val="20"/>
              </w:rPr>
              <w:t>□居民身份证   □护照   □其他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70" w:hRule="atLeast"/>
          <w:jc w:val="center"/>
        </w:trPr>
        <w:tc>
          <w:tcPr>
            <w:tcW w:w="1454" w:type="dxa"/>
            <w:gridSpan w:val="2"/>
            <w:tcBorders>
              <w:top w:val="single" w:color="auto" w:sz="6" w:space="0"/>
              <w:bottom w:val="single" w:color="auto" w:sz="6" w:space="0"/>
            </w:tcBorders>
            <w:vAlign w:val="center"/>
          </w:tcPr>
          <w:p>
            <w:pPr>
              <w:spacing w:line="300" w:lineRule="exact"/>
              <w:rPr>
                <w:rFonts w:ascii="仿宋_GB2312" w:hAnsi="Times New Roman" w:eastAsia="仿宋_GB2312"/>
                <w:bCs/>
                <w:sz w:val="20"/>
                <w:szCs w:val="20"/>
              </w:rPr>
            </w:pPr>
            <w:r>
              <w:rPr>
                <w:rFonts w:hint="eastAsia" w:ascii="仿宋_GB2312" w:hAnsi="Times New Roman" w:eastAsia="仿宋_GB2312"/>
                <w:bCs/>
                <w:sz w:val="20"/>
                <w:szCs w:val="20"/>
              </w:rPr>
              <w:t>联系电话</w:t>
            </w:r>
          </w:p>
        </w:tc>
        <w:tc>
          <w:tcPr>
            <w:tcW w:w="3110" w:type="dxa"/>
            <w:gridSpan w:val="8"/>
            <w:tcBorders>
              <w:top w:val="single" w:color="auto" w:sz="6" w:space="0"/>
              <w:bottom w:val="single" w:color="auto" w:sz="6" w:space="0"/>
            </w:tcBorders>
            <w:vAlign w:val="center"/>
          </w:tcPr>
          <w:p>
            <w:pPr>
              <w:spacing w:line="300" w:lineRule="exact"/>
              <w:rPr>
                <w:rFonts w:ascii="仿宋_GB2312" w:hAnsi="Times New Roman" w:eastAsia="仿宋_GB2312"/>
                <w:bCs/>
                <w:sz w:val="20"/>
                <w:szCs w:val="20"/>
              </w:rPr>
            </w:pPr>
          </w:p>
        </w:tc>
        <w:tc>
          <w:tcPr>
            <w:tcW w:w="2268" w:type="dxa"/>
            <w:gridSpan w:val="4"/>
            <w:tcBorders>
              <w:top w:val="single" w:color="auto" w:sz="6" w:space="0"/>
              <w:bottom w:val="single" w:color="auto" w:sz="6" w:space="0"/>
            </w:tcBorders>
            <w:vAlign w:val="center"/>
          </w:tcPr>
          <w:p>
            <w:pPr>
              <w:spacing w:line="300" w:lineRule="exact"/>
              <w:rPr>
                <w:rFonts w:ascii="仿宋_GB2312" w:hAnsi="Times New Roman" w:eastAsia="仿宋_GB2312"/>
                <w:bCs/>
                <w:sz w:val="20"/>
                <w:szCs w:val="20"/>
              </w:rPr>
            </w:pPr>
            <w:r>
              <w:rPr>
                <w:rFonts w:hint="eastAsia" w:ascii="仿宋_GB2312" w:hAnsi="Times New Roman" w:eastAsia="仿宋_GB2312"/>
                <w:bCs/>
                <w:sz w:val="20"/>
                <w:szCs w:val="20"/>
              </w:rPr>
              <w:t>身份证明文件号码</w:t>
            </w:r>
          </w:p>
        </w:tc>
        <w:tc>
          <w:tcPr>
            <w:tcW w:w="3942" w:type="dxa"/>
            <w:gridSpan w:val="9"/>
            <w:tcBorders>
              <w:top w:val="single" w:color="auto" w:sz="6" w:space="0"/>
              <w:bottom w:val="single" w:color="auto" w:sz="6" w:space="0"/>
            </w:tcBorders>
            <w:vAlign w:val="center"/>
          </w:tcPr>
          <w:p>
            <w:pPr>
              <w:spacing w:line="300" w:lineRule="exact"/>
              <w:rPr>
                <w:rFonts w:ascii="仿宋_GB2312" w:hAnsi="Times New Roman" w:eastAsia="仿宋_GB2312"/>
                <w:bCs/>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34" w:hRule="atLeast"/>
          <w:jc w:val="center"/>
        </w:trPr>
        <w:tc>
          <w:tcPr>
            <w:tcW w:w="10774" w:type="dxa"/>
            <w:gridSpan w:val="23"/>
            <w:tcBorders>
              <w:top w:val="single" w:color="auto" w:sz="6" w:space="0"/>
              <w:bottom w:val="single" w:color="auto" w:sz="6" w:space="0"/>
            </w:tcBorders>
            <w:vAlign w:val="center"/>
          </w:tcPr>
          <w:p>
            <w:pPr>
              <w:spacing w:line="300" w:lineRule="exact"/>
              <w:rPr>
                <w:rFonts w:ascii="仿宋_GB2312" w:hAnsi="Times New Roman" w:eastAsia="仿宋_GB2312"/>
                <w:b/>
                <w:bCs/>
                <w:sz w:val="20"/>
                <w:szCs w:val="20"/>
              </w:rPr>
            </w:pPr>
            <w:r>
              <w:rPr>
                <w:rFonts w:hint="eastAsia" w:ascii="仿宋_GB2312" w:hAnsi="Times New Roman" w:eastAsia="仿宋_GB2312"/>
                <w:b/>
                <w:bCs/>
                <w:sz w:val="20"/>
                <w:szCs w:val="20"/>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70" w:hRule="atLeast"/>
          <w:jc w:val="center"/>
        </w:trPr>
        <w:tc>
          <w:tcPr>
            <w:tcW w:w="10774" w:type="dxa"/>
            <w:gridSpan w:val="23"/>
            <w:tcBorders>
              <w:top w:val="single" w:color="auto" w:sz="6" w:space="0"/>
              <w:bottom w:val="single" w:color="auto" w:sz="6" w:space="0"/>
            </w:tcBorders>
            <w:vAlign w:val="center"/>
          </w:tcPr>
          <w:p>
            <w:pPr>
              <w:adjustRightInd w:val="0"/>
              <w:snapToGrid w:val="0"/>
              <w:spacing w:line="240" w:lineRule="exact"/>
              <w:jc w:val="center"/>
              <w:rPr>
                <w:rFonts w:ascii="仿宋_GB2312" w:hAnsi="Times New Roman" w:eastAsia="仿宋_GB2312"/>
                <w:bCs/>
                <w:sz w:val="20"/>
                <w:szCs w:val="20"/>
              </w:rPr>
            </w:pPr>
            <w:r>
              <w:rPr>
                <w:rFonts w:hint="eastAsia" w:ascii="仿宋_GB2312" w:hAnsi="Times New Roman" w:eastAsia="仿宋_GB2312"/>
                <w:b/>
                <w:sz w:val="20"/>
                <w:szCs w:val="20"/>
              </w:rPr>
              <w:t>开户代理机构填写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 w:hRule="atLeast"/>
          <w:jc w:val="center"/>
        </w:trPr>
        <w:tc>
          <w:tcPr>
            <w:tcW w:w="10774" w:type="dxa"/>
            <w:gridSpan w:val="23"/>
            <w:tcBorders>
              <w:top w:val="single" w:color="auto" w:sz="6" w:space="0"/>
              <w:bottom w:val="single" w:color="auto" w:sz="6" w:space="0"/>
            </w:tcBorders>
            <w:vAlign w:val="center"/>
          </w:tcPr>
          <w:p>
            <w:pPr>
              <w:adjustRightInd w:val="0"/>
              <w:snapToGrid w:val="0"/>
              <w:rPr>
                <w:rFonts w:ascii="仿宋_GB2312" w:hAnsi="Times New Roman" w:eastAsia="仿宋_GB2312"/>
                <w:sz w:val="20"/>
                <w:szCs w:val="20"/>
              </w:rPr>
            </w:pPr>
            <w:r>
              <w:rPr>
                <w:rFonts w:hint="eastAsia" w:ascii="仿宋_GB2312" w:hAnsi="Times New Roman" w:eastAsia="仿宋_GB2312"/>
                <w:sz w:val="20"/>
                <w:szCs w:val="20"/>
              </w:rPr>
              <w:t>□ 已审核投资者身份证明文件的真实性、有效性、完整性。       □ 申请人、经办人或代办人已签名。</w:t>
            </w:r>
          </w:p>
          <w:p>
            <w:pPr>
              <w:adjustRightInd w:val="0"/>
              <w:snapToGrid w:val="0"/>
              <w:rPr>
                <w:rFonts w:ascii="仿宋_GB2312" w:hAnsi="Times New Roman" w:eastAsia="仿宋_GB2312"/>
                <w:sz w:val="20"/>
                <w:szCs w:val="20"/>
              </w:rPr>
            </w:pPr>
            <w:r>
              <w:rPr>
                <w:rFonts w:hint="eastAsia" w:ascii="仿宋_GB2312" w:hAnsi="Times New Roman" w:eastAsia="仿宋_GB2312"/>
                <w:sz w:val="20"/>
                <w:szCs w:val="20"/>
              </w:rPr>
              <w:t>□ 已审核业务申请表中的填写信息与业务申请材料相关内容一致。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 w:hRule="atLeast"/>
          <w:jc w:val="center"/>
        </w:trPr>
        <w:tc>
          <w:tcPr>
            <w:tcW w:w="10774" w:type="dxa"/>
            <w:gridSpan w:val="23"/>
            <w:tcBorders>
              <w:top w:val="single" w:color="auto" w:sz="6" w:space="0"/>
              <w:bottom w:val="single" w:color="auto" w:sz="6" w:space="0"/>
            </w:tcBorders>
            <w:vAlign w:val="center"/>
          </w:tcPr>
          <w:p>
            <w:pPr>
              <w:adjustRightInd w:val="0"/>
              <w:snapToGrid w:val="0"/>
              <w:spacing w:line="276" w:lineRule="auto"/>
              <w:rPr>
                <w:rFonts w:ascii="仿宋_GB2312" w:hAnsi="Times New Roman" w:eastAsia="仿宋_GB2312"/>
                <w:sz w:val="20"/>
                <w:szCs w:val="20"/>
              </w:rPr>
            </w:pPr>
            <w:r>
              <w:rPr>
                <w:rFonts w:hint="eastAsia" w:ascii="仿宋_GB2312" w:hAnsi="Times New Roman" w:eastAsia="仿宋_GB2312"/>
                <w:sz w:val="20"/>
                <w:szCs w:val="20"/>
              </w:rPr>
              <w:t>经办人：                         复核人：                 联系方式：</w:t>
            </w:r>
          </w:p>
          <w:p>
            <w:pPr>
              <w:adjustRightInd w:val="0"/>
              <w:snapToGrid w:val="0"/>
              <w:spacing w:line="276" w:lineRule="auto"/>
              <w:rPr>
                <w:rFonts w:ascii="Times New Roman" w:hAnsi="Times New Roman"/>
                <w:sz w:val="20"/>
                <w:szCs w:val="20"/>
              </w:rPr>
            </w:pPr>
            <w:r>
              <w:rPr>
                <w:rFonts w:hint="eastAsia" w:ascii="仿宋_GB2312" w:hAnsi="Times New Roman" w:eastAsia="仿宋_GB2312"/>
                <w:sz w:val="20"/>
                <w:szCs w:val="20"/>
              </w:rPr>
              <w:t>代理机构用章：                                            填表日期：</w:t>
            </w:r>
          </w:p>
        </w:tc>
      </w:tr>
    </w:tbl>
    <w:p>
      <w:pPr>
        <w:autoSpaceDE w:val="0"/>
        <w:autoSpaceDN w:val="0"/>
        <w:adjustRightInd w:val="0"/>
        <w:snapToGrid w:val="0"/>
        <w:spacing w:before="65" w:beforeLines="15" w:line="276" w:lineRule="auto"/>
        <w:ind w:left="-279" w:leftChars="-133" w:right="-241" w:rightChars="-115" w:firstLine="2" w:firstLineChars="1"/>
        <w:rPr>
          <w:rFonts w:ascii="仿宋" w:hAnsi="仿宋" w:eastAsia="仿宋" w:cs="宋体"/>
          <w:color w:val="000000"/>
          <w:kern w:val="0"/>
          <w:szCs w:val="21"/>
        </w:rPr>
      </w:pPr>
      <w:r>
        <w:rPr>
          <w:rFonts w:hint="eastAsia" w:ascii="仿宋_GB2312" w:hAnsi="Times New Roman" w:eastAsia="仿宋_GB2312" w:cs="宋体"/>
          <w:color w:val="000000"/>
          <w:kern w:val="0"/>
          <w:szCs w:val="21"/>
        </w:rPr>
        <w:t xml:space="preserve">    </w:t>
      </w:r>
      <w:r>
        <w:rPr>
          <w:rFonts w:hint="eastAsia" w:ascii="仿宋" w:hAnsi="仿宋" w:eastAsia="仿宋" w:cs="宋体"/>
          <w:color w:val="000000"/>
          <w:kern w:val="0"/>
          <w:szCs w:val="21"/>
        </w:rPr>
        <w:t>本人已阅读并承诺遵守《证券账户业务办理须知》（见背面），</w:t>
      </w:r>
      <w:r>
        <w:rPr>
          <w:rFonts w:hint="eastAsia" w:ascii="仿宋" w:hAnsi="仿宋" w:eastAsia="仿宋"/>
          <w:color w:val="000000"/>
          <w:kern w:val="0"/>
          <w:szCs w:val="24"/>
        </w:rPr>
        <w:t>保证填写的上述资料真实、准确、完整、有效，并承诺不出借证券账户给他人使用，不通过证券账户下设子账户、分账户、虚拟账户等方式违规进行证券交易。</w:t>
      </w:r>
      <w:r>
        <w:rPr>
          <w:rFonts w:hint="eastAsia" w:ascii="仿宋" w:hAnsi="仿宋" w:eastAsia="仿宋" w:cs="宋体"/>
          <w:color w:val="000000"/>
          <w:kern w:val="0"/>
          <w:szCs w:val="21"/>
        </w:rPr>
        <w:t>对因违反《证券账户管理规则》导致的相应经济损失和法律责任由本人承担。</w:t>
      </w:r>
    </w:p>
    <w:p>
      <w:pPr>
        <w:adjustRightInd w:val="0"/>
        <w:snapToGrid w:val="0"/>
        <w:spacing w:line="276" w:lineRule="auto"/>
        <w:ind w:left="-185" w:leftChars="-88"/>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申请人确认签章：                                          日期：      年      月     日   </w:t>
      </w:r>
    </w:p>
    <w:p>
      <w:pPr>
        <w:jc w:val="center"/>
        <w:rPr>
          <w:rFonts w:ascii="仿宋_GB2312" w:eastAsia="仿宋_GB2312" w:cs="宋体"/>
          <w:color w:val="000000"/>
          <w:kern w:val="0"/>
          <w:szCs w:val="21"/>
        </w:rPr>
      </w:pPr>
    </w:p>
    <w:p>
      <w:pPr>
        <w:jc w:val="center"/>
        <w:rPr>
          <w:rFonts w:ascii="仿宋_GB2312" w:eastAsia="仿宋_GB2312"/>
          <w:bCs/>
          <w:szCs w:val="20"/>
        </w:rPr>
      </w:pPr>
      <w:r>
        <w:rPr>
          <w:rFonts w:hint="eastAsia" w:ascii="仿宋_GB2312" w:eastAsia="仿宋_GB2312"/>
          <w:b/>
          <w:sz w:val="32"/>
        </w:rPr>
        <w:t>信用证券账户业务办理须知</w:t>
      </w:r>
    </w:p>
    <w:p>
      <w:pPr>
        <w:ind w:firstLine="420"/>
        <w:rPr>
          <w:rFonts w:ascii="仿宋_GB2312" w:eastAsia="仿宋_GB2312"/>
          <w:bCs/>
          <w:sz w:val="22"/>
        </w:rPr>
      </w:pPr>
      <w:r>
        <w:rPr>
          <w:rFonts w:hint="eastAsia" w:ascii="仿宋_GB2312" w:eastAsia="仿宋_GB2312"/>
          <w:bCs/>
          <w:sz w:val="22"/>
        </w:rPr>
        <w:t>（一） 中信证券</w:t>
      </w:r>
      <w:r>
        <w:rPr>
          <w:rFonts w:hint="eastAsia" w:ascii="仿宋_GB2312" w:eastAsia="仿宋_GB2312"/>
          <w:bCs/>
          <w:sz w:val="22"/>
          <w:lang w:val="en-US" w:eastAsia="zh-CN"/>
        </w:rPr>
        <w:t>华南</w:t>
      </w:r>
      <w:bookmarkStart w:id="0" w:name="_GoBack"/>
      <w:bookmarkEnd w:id="0"/>
      <w:r>
        <w:rPr>
          <w:rFonts w:hint="eastAsia" w:ascii="仿宋_GB2312" w:eastAsia="仿宋_GB2312"/>
          <w:bCs/>
          <w:sz w:val="22"/>
        </w:rPr>
        <w:t>股份有限公司（以下简称本公司）负责为经本公司核准参与信用交易的申请人（以下简称申请人）开立信用证券账户，用于记载信用证券账户持有人的信用担保证券持有及其变更情况，并提供信用证券账户注册资料的查询、变更、挂失补办、注销等服务。</w:t>
      </w:r>
    </w:p>
    <w:p>
      <w:pPr>
        <w:ind w:firstLine="420"/>
        <w:rPr>
          <w:rFonts w:ascii="仿宋_GB2312" w:eastAsia="仿宋_GB2312"/>
          <w:bCs/>
          <w:sz w:val="22"/>
        </w:rPr>
      </w:pPr>
      <w:r>
        <w:rPr>
          <w:rFonts w:hint="eastAsia" w:ascii="仿宋_GB2312" w:eastAsia="仿宋_GB2312"/>
          <w:bCs/>
          <w:sz w:val="22"/>
        </w:rPr>
        <w:t>（二）申请人在申请开立证券账户前，应当仔细阅读本说明书、《信用证券</w:t>
      </w:r>
      <w:r>
        <w:rPr>
          <w:rFonts w:ascii="仿宋_GB2312" w:eastAsia="仿宋_GB2312"/>
          <w:bCs/>
          <w:sz w:val="22"/>
        </w:rPr>
        <w:t>账户</w:t>
      </w:r>
      <w:r>
        <w:rPr>
          <w:rFonts w:hint="eastAsia" w:ascii="仿宋_GB2312" w:eastAsia="仿宋_GB2312"/>
          <w:bCs/>
          <w:sz w:val="22"/>
        </w:rPr>
        <w:t>开立</w:t>
      </w:r>
      <w:r>
        <w:rPr>
          <w:rFonts w:ascii="仿宋_GB2312" w:eastAsia="仿宋_GB2312"/>
          <w:bCs/>
          <w:sz w:val="22"/>
        </w:rPr>
        <w:t>申请表</w:t>
      </w:r>
      <w:r>
        <w:rPr>
          <w:rFonts w:hint="eastAsia" w:ascii="仿宋_GB2312" w:eastAsia="仿宋_GB2312"/>
          <w:bCs/>
          <w:sz w:val="22"/>
        </w:rPr>
        <w:t>（适用于自然人</w:t>
      </w:r>
      <w:r>
        <w:rPr>
          <w:rFonts w:ascii="仿宋_GB2312" w:eastAsia="仿宋_GB2312"/>
          <w:bCs/>
          <w:sz w:val="22"/>
        </w:rPr>
        <w:t>）</w:t>
      </w:r>
      <w:r>
        <w:rPr>
          <w:rFonts w:hint="eastAsia" w:ascii="仿宋_GB2312" w:eastAsia="仿宋_GB2312"/>
          <w:bCs/>
          <w:sz w:val="22"/>
        </w:rPr>
        <w:t>》或《信用证券</w:t>
      </w:r>
      <w:r>
        <w:rPr>
          <w:rFonts w:ascii="仿宋_GB2312" w:eastAsia="仿宋_GB2312"/>
          <w:bCs/>
          <w:sz w:val="22"/>
        </w:rPr>
        <w:t>账户</w:t>
      </w:r>
      <w:r>
        <w:rPr>
          <w:rFonts w:hint="eastAsia" w:ascii="仿宋_GB2312" w:eastAsia="仿宋_GB2312"/>
          <w:bCs/>
          <w:sz w:val="22"/>
        </w:rPr>
        <w:t>开立</w:t>
      </w:r>
      <w:r>
        <w:rPr>
          <w:rFonts w:ascii="仿宋_GB2312" w:eastAsia="仿宋_GB2312"/>
          <w:bCs/>
          <w:sz w:val="22"/>
        </w:rPr>
        <w:t>申请表</w:t>
      </w:r>
      <w:r>
        <w:rPr>
          <w:rFonts w:hint="eastAsia" w:ascii="仿宋_GB2312" w:eastAsia="仿宋_GB2312"/>
          <w:bCs/>
          <w:sz w:val="22"/>
        </w:rPr>
        <w:t>（适用于机构</w:t>
      </w:r>
      <w:r>
        <w:rPr>
          <w:rFonts w:ascii="仿宋_GB2312" w:eastAsia="仿宋_GB2312"/>
          <w:bCs/>
          <w:sz w:val="22"/>
        </w:rPr>
        <w:t>）</w:t>
      </w:r>
      <w:r>
        <w:rPr>
          <w:rFonts w:hint="eastAsia" w:ascii="仿宋_GB2312" w:eastAsia="仿宋_GB2312"/>
          <w:bCs/>
          <w:sz w:val="22"/>
        </w:rPr>
        <w:t>》或</w:t>
      </w:r>
      <w:r>
        <w:rPr>
          <w:rFonts w:ascii="仿宋_GB2312" w:eastAsia="仿宋_GB2312"/>
          <w:bCs/>
          <w:sz w:val="22"/>
        </w:rPr>
        <w:t>《</w:t>
      </w:r>
      <w:r>
        <w:rPr>
          <w:rFonts w:hint="eastAsia" w:ascii="仿宋_GB2312" w:eastAsia="仿宋_GB2312"/>
          <w:bCs/>
          <w:sz w:val="22"/>
        </w:rPr>
        <w:t>信用证券</w:t>
      </w:r>
      <w:r>
        <w:rPr>
          <w:rFonts w:ascii="仿宋_GB2312" w:eastAsia="仿宋_GB2312"/>
          <w:bCs/>
          <w:sz w:val="22"/>
        </w:rPr>
        <w:t>账户</w:t>
      </w:r>
      <w:r>
        <w:rPr>
          <w:rFonts w:hint="eastAsia" w:ascii="仿宋_GB2312" w:eastAsia="仿宋_GB2312"/>
          <w:bCs/>
          <w:sz w:val="22"/>
        </w:rPr>
        <w:t>开立</w:t>
      </w:r>
      <w:r>
        <w:rPr>
          <w:rFonts w:ascii="仿宋_GB2312" w:eastAsia="仿宋_GB2312"/>
          <w:bCs/>
          <w:sz w:val="22"/>
        </w:rPr>
        <w:t>申请表</w:t>
      </w:r>
      <w:r>
        <w:rPr>
          <w:rFonts w:hint="eastAsia" w:ascii="仿宋_GB2312" w:eastAsia="仿宋_GB2312"/>
          <w:bCs/>
          <w:sz w:val="22"/>
        </w:rPr>
        <w:t>（适用于</w:t>
      </w:r>
      <w:r>
        <w:rPr>
          <w:rFonts w:ascii="仿宋_GB2312" w:eastAsia="仿宋_GB2312"/>
          <w:bCs/>
          <w:sz w:val="22"/>
        </w:rPr>
        <w:t>产品）</w:t>
      </w:r>
      <w:r>
        <w:rPr>
          <w:rFonts w:hint="eastAsia" w:ascii="仿宋_GB2312" w:eastAsia="仿宋_GB2312"/>
          <w:bCs/>
          <w:sz w:val="22"/>
        </w:rPr>
        <w:t>）</w:t>
      </w:r>
      <w:r>
        <w:rPr>
          <w:rFonts w:ascii="仿宋_GB2312" w:eastAsia="仿宋_GB2312"/>
          <w:bCs/>
          <w:sz w:val="22"/>
        </w:rPr>
        <w:t>》</w:t>
      </w:r>
      <w:r>
        <w:rPr>
          <w:rFonts w:hint="eastAsia" w:ascii="仿宋_GB2312" w:eastAsia="仿宋_GB2312"/>
          <w:bCs/>
          <w:sz w:val="22"/>
        </w:rPr>
        <w:t>（以下简称《申请表》）。申请人在《申请表》上签名后，表示已经认真阅读本说明书及《申请表》，并同意接受本说明书条款。</w:t>
      </w:r>
    </w:p>
    <w:p>
      <w:pPr>
        <w:ind w:firstLine="420"/>
        <w:rPr>
          <w:rFonts w:ascii="仿宋_GB2312" w:eastAsia="仿宋_GB2312"/>
          <w:bCs/>
          <w:sz w:val="22"/>
        </w:rPr>
      </w:pPr>
      <w:r>
        <w:rPr>
          <w:rFonts w:hint="eastAsia" w:ascii="仿宋_GB2312" w:eastAsia="仿宋_GB2312"/>
          <w:bCs/>
          <w:sz w:val="22"/>
        </w:rPr>
        <w:t>（三）对于拒绝在《申请表》上签名的申请人，本公司拒绝为其开立信用证券账户。</w:t>
      </w:r>
    </w:p>
    <w:p>
      <w:pPr>
        <w:ind w:firstLine="420"/>
        <w:rPr>
          <w:rFonts w:ascii="仿宋_GB2312" w:eastAsia="仿宋_GB2312"/>
          <w:bCs/>
          <w:sz w:val="22"/>
        </w:rPr>
      </w:pPr>
      <w:r>
        <w:rPr>
          <w:rFonts w:hint="eastAsia" w:ascii="仿宋_GB2312" w:eastAsia="仿宋_GB2312"/>
          <w:bCs/>
          <w:sz w:val="22"/>
        </w:rPr>
        <w:t>（四）申请人应当遵守国家有关法律法规及本公司的有关规定。</w:t>
      </w:r>
    </w:p>
    <w:p>
      <w:pPr>
        <w:ind w:firstLine="420"/>
        <w:rPr>
          <w:rFonts w:ascii="仿宋_GB2312" w:eastAsia="仿宋_GB2312"/>
          <w:bCs/>
          <w:sz w:val="22"/>
        </w:rPr>
      </w:pPr>
      <w:r>
        <w:rPr>
          <w:rFonts w:hint="eastAsia" w:ascii="仿宋_GB2312" w:eastAsia="仿宋_GB2312"/>
          <w:bCs/>
          <w:sz w:val="22"/>
        </w:rPr>
        <w:t>（五）申请人应当提供真实、准确、完整的有效身份证明文件等开户注册资料，并对开户注册资料的真实性、准确性与完整性负全部责任。</w:t>
      </w:r>
    </w:p>
    <w:p>
      <w:pPr>
        <w:ind w:firstLine="420"/>
        <w:rPr>
          <w:rFonts w:ascii="仿宋_GB2312" w:eastAsia="仿宋_GB2312"/>
          <w:bCs/>
          <w:sz w:val="22"/>
        </w:rPr>
      </w:pPr>
      <w:r>
        <w:rPr>
          <w:rFonts w:hint="eastAsia" w:ascii="仿宋_GB2312" w:eastAsia="仿宋_GB2312"/>
          <w:bCs/>
          <w:sz w:val="22"/>
        </w:rPr>
        <w:t>（六）申请人应当对本公司录入的开户注册资料予以确认并对确认结果负责。</w:t>
      </w:r>
    </w:p>
    <w:p>
      <w:pPr>
        <w:ind w:firstLine="420"/>
        <w:rPr>
          <w:rFonts w:ascii="仿宋_GB2312" w:eastAsia="仿宋_GB2312"/>
          <w:bCs/>
          <w:sz w:val="22"/>
        </w:rPr>
      </w:pPr>
      <w:r>
        <w:rPr>
          <w:rFonts w:hint="eastAsia" w:ascii="仿宋_GB2312" w:eastAsia="仿宋_GB2312"/>
          <w:bCs/>
          <w:sz w:val="22"/>
        </w:rPr>
        <w:t>（七）信用证券账户持有人有效身份证明文件有变化时，应当及时向本公司申请变更。否则，因此导致的经济损失和法律责任由信用证券账户持有人自负。</w:t>
      </w:r>
    </w:p>
    <w:p>
      <w:pPr>
        <w:ind w:firstLine="420"/>
        <w:rPr>
          <w:rFonts w:ascii="仿宋_GB2312" w:eastAsia="仿宋_GB2312"/>
          <w:bCs/>
          <w:sz w:val="22"/>
        </w:rPr>
      </w:pPr>
      <w:r>
        <w:rPr>
          <w:rFonts w:hint="eastAsia" w:ascii="仿宋_GB2312" w:eastAsia="仿宋_GB2312"/>
          <w:bCs/>
          <w:sz w:val="22"/>
        </w:rPr>
        <w:t>（八）信用证券账户持有人保证合法合规使用信用证券账户，对因违规使用导致的经济损失和法律责任由信用证券账户持有人自负。</w:t>
      </w:r>
    </w:p>
    <w:p>
      <w:pPr>
        <w:ind w:firstLine="420"/>
        <w:rPr>
          <w:rFonts w:ascii="仿宋_GB2312" w:eastAsia="仿宋_GB2312"/>
          <w:bCs/>
          <w:sz w:val="22"/>
        </w:rPr>
      </w:pPr>
      <w:r>
        <w:rPr>
          <w:rFonts w:hint="eastAsia" w:ascii="仿宋_GB2312" w:eastAsia="仿宋_GB2312"/>
          <w:bCs/>
          <w:sz w:val="22"/>
        </w:rPr>
        <w:t>（九）本公司对信用证券账户持有人注册的开户资料保密，但法律法规规定的除外。</w:t>
      </w:r>
    </w:p>
    <w:p>
      <w:pPr>
        <w:ind w:firstLine="420"/>
        <w:rPr>
          <w:rFonts w:ascii="仿宋_GB2312" w:eastAsia="仿宋_GB2312"/>
          <w:bCs/>
          <w:sz w:val="22"/>
        </w:rPr>
      </w:pPr>
      <w:r>
        <w:rPr>
          <w:rFonts w:hint="eastAsia" w:ascii="仿宋_GB2312" w:eastAsia="仿宋_GB2312"/>
          <w:bCs/>
          <w:sz w:val="22"/>
        </w:rPr>
        <w:t>（十）本公司对申请人所提供的开户注册资料进行审核，核查申请人身份证明文件是否有效、注册申请表所填写内容与身份证明文件相关内容是否一致。但是,这并不表明对申请人所提供的开户资料做出真实性判断或者保证。对下列情况之一所引起的法律纠纷,本公司不承担责任：</w:t>
      </w:r>
    </w:p>
    <w:p>
      <w:pPr>
        <w:ind w:firstLine="420"/>
        <w:rPr>
          <w:rFonts w:ascii="仿宋_GB2312" w:eastAsia="仿宋_GB2312"/>
          <w:bCs/>
          <w:sz w:val="22"/>
        </w:rPr>
      </w:pPr>
      <w:r>
        <w:rPr>
          <w:rFonts w:hint="eastAsia" w:ascii="仿宋_GB2312" w:eastAsia="仿宋_GB2312"/>
          <w:bCs/>
          <w:sz w:val="22"/>
        </w:rPr>
        <w:t>1．申请人使用虚假资料开户；</w:t>
      </w:r>
    </w:p>
    <w:p>
      <w:pPr>
        <w:ind w:firstLine="420"/>
        <w:rPr>
          <w:rFonts w:ascii="仿宋_GB2312" w:eastAsia="仿宋_GB2312"/>
          <w:bCs/>
          <w:sz w:val="22"/>
        </w:rPr>
      </w:pPr>
      <w:r>
        <w:rPr>
          <w:rFonts w:hint="eastAsia" w:ascii="仿宋_GB2312" w:eastAsia="仿宋_GB2312"/>
          <w:bCs/>
          <w:sz w:val="22"/>
        </w:rPr>
        <w:t>2．违规使用他人合法证件开户；</w:t>
      </w:r>
    </w:p>
    <w:p>
      <w:pPr>
        <w:ind w:firstLine="420"/>
        <w:rPr>
          <w:rFonts w:ascii="仿宋_GB2312" w:eastAsia="仿宋_GB2312"/>
          <w:bCs/>
          <w:sz w:val="22"/>
        </w:rPr>
      </w:pPr>
      <w:r>
        <w:rPr>
          <w:rFonts w:hint="eastAsia" w:ascii="仿宋_GB2312" w:eastAsia="仿宋_GB2312"/>
          <w:bCs/>
          <w:sz w:val="22"/>
        </w:rPr>
        <w:t>3．法律法规规定不能买卖股票的自然人和法人开户；</w:t>
      </w:r>
    </w:p>
    <w:p>
      <w:pPr>
        <w:ind w:firstLine="420"/>
        <w:rPr>
          <w:rFonts w:ascii="仿宋_GB2312" w:eastAsia="仿宋_GB2312"/>
          <w:bCs/>
          <w:sz w:val="22"/>
        </w:rPr>
      </w:pPr>
      <w:r>
        <w:rPr>
          <w:rFonts w:hint="eastAsia" w:ascii="仿宋_GB2312" w:eastAsia="仿宋_GB2312"/>
          <w:bCs/>
          <w:sz w:val="22"/>
        </w:rPr>
        <w:t>4．其他违规开户的情况。</w:t>
      </w:r>
    </w:p>
    <w:p>
      <w:pPr>
        <w:ind w:firstLine="420"/>
        <w:rPr>
          <w:rFonts w:ascii="仿宋_GB2312" w:eastAsia="仿宋_GB2312"/>
          <w:bCs/>
          <w:sz w:val="22"/>
        </w:rPr>
      </w:pPr>
      <w:r>
        <w:rPr>
          <w:rFonts w:hint="eastAsia" w:ascii="仿宋_GB2312" w:eastAsia="仿宋_GB2312"/>
          <w:bCs/>
          <w:sz w:val="22"/>
        </w:rPr>
        <w:t>（十一）因不可抗力而引起的注册错误，本公司不承担任何责任。</w:t>
      </w:r>
    </w:p>
    <w:p>
      <w:pPr>
        <w:ind w:firstLine="420"/>
        <w:sectPr>
          <w:headerReference r:id="rId3" w:type="default"/>
          <w:headerReference r:id="rId4" w:type="even"/>
          <w:pgSz w:w="11906" w:h="16838"/>
          <w:pgMar w:top="720" w:right="720" w:bottom="720" w:left="720" w:header="851" w:footer="992" w:gutter="0"/>
          <w:cols w:space="425" w:num="1"/>
          <w:docGrid w:type="lines" w:linePitch="312" w:charSpace="0"/>
        </w:sectPr>
      </w:pPr>
      <w:r>
        <w:rPr>
          <w:rFonts w:hint="eastAsia" w:ascii="仿宋_GB2312" w:eastAsia="仿宋_GB2312"/>
          <w:bCs/>
          <w:sz w:val="22"/>
        </w:rPr>
        <w:t>（十二）本公司修订业务规则及本说明书时，会公告提示，不须知会每个申请人和证券账户持有人。申请人和信用证券账户持有人应当按照修订后的业务规则及《信用证券账户注册说明书》执行。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方正仿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PMingLiU">
    <w:altName w:val="Microsoft JhengHei"/>
    <w:panose1 w:val="02010601000101010101"/>
    <w:charset w:val="88"/>
    <w:family w:val="roman"/>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EC0E51"/>
    <w:multiLevelType w:val="singleLevel"/>
    <w:tmpl w:val="30EC0E51"/>
    <w:lvl w:ilvl="0" w:tentative="0">
      <w:start w:val="1"/>
      <w:numFmt w:val="japaneseCounting"/>
      <w:pStyle w:val="6"/>
      <w:lvlText w:val="%1、"/>
      <w:lvlJc w:val="left"/>
      <w:pPr>
        <w:tabs>
          <w:tab w:val="left" w:pos="845"/>
        </w:tabs>
        <w:ind w:left="845" w:hanging="420"/>
      </w:pPr>
      <w:rPr>
        <w:rFonts w:hint="eastAsia"/>
      </w:rPr>
    </w:lvl>
  </w:abstractNum>
  <w:abstractNum w:abstractNumId="1">
    <w:nsid w:val="7685236E"/>
    <w:multiLevelType w:val="multilevel"/>
    <w:tmpl w:val="7685236E"/>
    <w:lvl w:ilvl="0" w:tentative="0">
      <w:start w:val="1"/>
      <w:numFmt w:val="japaneseCounting"/>
      <w:pStyle w:val="144"/>
      <w:lvlText w:val="第%1条"/>
      <w:lvlJc w:val="left"/>
      <w:pPr>
        <w:tabs>
          <w:tab w:val="left" w:pos="1664"/>
        </w:tabs>
        <w:ind w:left="1664" w:hanging="1200"/>
      </w:pPr>
      <w:rPr>
        <w:rFonts w:hint="default"/>
        <w:lang w:val="en-US"/>
      </w:rPr>
    </w:lvl>
    <w:lvl w:ilvl="1" w:tentative="0">
      <w:start w:val="1"/>
      <w:numFmt w:val="lowerLetter"/>
      <w:lvlText w:val="%2)"/>
      <w:lvlJc w:val="left"/>
      <w:pPr>
        <w:tabs>
          <w:tab w:val="left" w:pos="1304"/>
        </w:tabs>
        <w:ind w:left="1304" w:hanging="420"/>
      </w:pPr>
    </w:lvl>
    <w:lvl w:ilvl="2" w:tentative="0">
      <w:start w:val="1"/>
      <w:numFmt w:val="lowerRoman"/>
      <w:lvlText w:val="%3."/>
      <w:lvlJc w:val="right"/>
      <w:pPr>
        <w:tabs>
          <w:tab w:val="left" w:pos="1724"/>
        </w:tabs>
        <w:ind w:left="1724" w:hanging="420"/>
      </w:pPr>
    </w:lvl>
    <w:lvl w:ilvl="3" w:tentative="0">
      <w:start w:val="1"/>
      <w:numFmt w:val="decimal"/>
      <w:lvlText w:val="%4."/>
      <w:lvlJc w:val="left"/>
      <w:pPr>
        <w:tabs>
          <w:tab w:val="left" w:pos="2144"/>
        </w:tabs>
        <w:ind w:left="2144" w:hanging="420"/>
      </w:pPr>
    </w:lvl>
    <w:lvl w:ilvl="4" w:tentative="0">
      <w:start w:val="1"/>
      <w:numFmt w:val="lowerLetter"/>
      <w:lvlText w:val="%5)"/>
      <w:lvlJc w:val="left"/>
      <w:pPr>
        <w:tabs>
          <w:tab w:val="left" w:pos="2564"/>
        </w:tabs>
        <w:ind w:left="2564" w:hanging="420"/>
      </w:pPr>
    </w:lvl>
    <w:lvl w:ilvl="5" w:tentative="0">
      <w:start w:val="1"/>
      <w:numFmt w:val="lowerRoman"/>
      <w:lvlText w:val="%6."/>
      <w:lvlJc w:val="right"/>
      <w:pPr>
        <w:tabs>
          <w:tab w:val="left" w:pos="2984"/>
        </w:tabs>
        <w:ind w:left="2984" w:hanging="420"/>
      </w:pPr>
    </w:lvl>
    <w:lvl w:ilvl="6" w:tentative="0">
      <w:start w:val="1"/>
      <w:numFmt w:val="decimal"/>
      <w:lvlText w:val="%7."/>
      <w:lvlJc w:val="left"/>
      <w:pPr>
        <w:tabs>
          <w:tab w:val="left" w:pos="3404"/>
        </w:tabs>
        <w:ind w:left="3404" w:hanging="420"/>
      </w:pPr>
    </w:lvl>
    <w:lvl w:ilvl="7" w:tentative="0">
      <w:start w:val="1"/>
      <w:numFmt w:val="lowerLetter"/>
      <w:lvlText w:val="%8)"/>
      <w:lvlJc w:val="left"/>
      <w:pPr>
        <w:tabs>
          <w:tab w:val="left" w:pos="3824"/>
        </w:tabs>
        <w:ind w:left="3824" w:hanging="420"/>
      </w:pPr>
    </w:lvl>
    <w:lvl w:ilvl="8" w:tentative="0">
      <w:start w:val="1"/>
      <w:numFmt w:val="lowerRoman"/>
      <w:lvlText w:val="%9."/>
      <w:lvlJc w:val="right"/>
      <w:pPr>
        <w:tabs>
          <w:tab w:val="left" w:pos="4244"/>
        </w:tabs>
        <w:ind w:left="424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43"/>
    <w:rsid w:val="00002693"/>
    <w:rsid w:val="00027971"/>
    <w:rsid w:val="000361E8"/>
    <w:rsid w:val="000366A7"/>
    <w:rsid w:val="000408A3"/>
    <w:rsid w:val="0004120A"/>
    <w:rsid w:val="000445EC"/>
    <w:rsid w:val="00062173"/>
    <w:rsid w:val="000672F6"/>
    <w:rsid w:val="00067CDF"/>
    <w:rsid w:val="00072D8F"/>
    <w:rsid w:val="000C3AB3"/>
    <w:rsid w:val="000D0416"/>
    <w:rsid w:val="000D27B8"/>
    <w:rsid w:val="000D5990"/>
    <w:rsid w:val="000D61B2"/>
    <w:rsid w:val="000E4C99"/>
    <w:rsid w:val="000F3399"/>
    <w:rsid w:val="0011353B"/>
    <w:rsid w:val="00114A06"/>
    <w:rsid w:val="00124140"/>
    <w:rsid w:val="0012529C"/>
    <w:rsid w:val="001340CA"/>
    <w:rsid w:val="001523C2"/>
    <w:rsid w:val="00161B7F"/>
    <w:rsid w:val="00162DF8"/>
    <w:rsid w:val="00175B4A"/>
    <w:rsid w:val="00183F4E"/>
    <w:rsid w:val="00186FA6"/>
    <w:rsid w:val="001A51FC"/>
    <w:rsid w:val="001A78B5"/>
    <w:rsid w:val="001A7C85"/>
    <w:rsid w:val="001B22B9"/>
    <w:rsid w:val="001C0E8F"/>
    <w:rsid w:val="001C4916"/>
    <w:rsid w:val="001D01E1"/>
    <w:rsid w:val="001E2915"/>
    <w:rsid w:val="001E6FE4"/>
    <w:rsid w:val="001F2302"/>
    <w:rsid w:val="001F58BB"/>
    <w:rsid w:val="001F5F0B"/>
    <w:rsid w:val="002035DB"/>
    <w:rsid w:val="00207F46"/>
    <w:rsid w:val="002140F5"/>
    <w:rsid w:val="00220843"/>
    <w:rsid w:val="00235074"/>
    <w:rsid w:val="0023529D"/>
    <w:rsid w:val="00240938"/>
    <w:rsid w:val="00243B88"/>
    <w:rsid w:val="00244CC7"/>
    <w:rsid w:val="0024636F"/>
    <w:rsid w:val="00256105"/>
    <w:rsid w:val="00256716"/>
    <w:rsid w:val="00271CED"/>
    <w:rsid w:val="00276D94"/>
    <w:rsid w:val="002827F9"/>
    <w:rsid w:val="00283EE9"/>
    <w:rsid w:val="002A6851"/>
    <w:rsid w:val="002B41ED"/>
    <w:rsid w:val="002C08C3"/>
    <w:rsid w:val="002D2CDB"/>
    <w:rsid w:val="002D3632"/>
    <w:rsid w:val="002F4625"/>
    <w:rsid w:val="0030097F"/>
    <w:rsid w:val="003110C3"/>
    <w:rsid w:val="0031522D"/>
    <w:rsid w:val="0032749F"/>
    <w:rsid w:val="0033710B"/>
    <w:rsid w:val="00344392"/>
    <w:rsid w:val="00355BE7"/>
    <w:rsid w:val="00365187"/>
    <w:rsid w:val="00372E15"/>
    <w:rsid w:val="00372F58"/>
    <w:rsid w:val="00374DE9"/>
    <w:rsid w:val="00376F17"/>
    <w:rsid w:val="00381E8C"/>
    <w:rsid w:val="0038327D"/>
    <w:rsid w:val="00387B2A"/>
    <w:rsid w:val="003922B9"/>
    <w:rsid w:val="003A01B6"/>
    <w:rsid w:val="003B16A5"/>
    <w:rsid w:val="003B64F1"/>
    <w:rsid w:val="003D0617"/>
    <w:rsid w:val="003D4C13"/>
    <w:rsid w:val="003E2B99"/>
    <w:rsid w:val="003E741C"/>
    <w:rsid w:val="003F2A26"/>
    <w:rsid w:val="00400675"/>
    <w:rsid w:val="00404E46"/>
    <w:rsid w:val="00434734"/>
    <w:rsid w:val="00442793"/>
    <w:rsid w:val="00452347"/>
    <w:rsid w:val="0045794E"/>
    <w:rsid w:val="00460A23"/>
    <w:rsid w:val="00463835"/>
    <w:rsid w:val="0046676F"/>
    <w:rsid w:val="00467577"/>
    <w:rsid w:val="00485A62"/>
    <w:rsid w:val="00486FC5"/>
    <w:rsid w:val="00490370"/>
    <w:rsid w:val="00490594"/>
    <w:rsid w:val="004A5613"/>
    <w:rsid w:val="004A5B96"/>
    <w:rsid w:val="004B0026"/>
    <w:rsid w:val="004B32F9"/>
    <w:rsid w:val="004C17FA"/>
    <w:rsid w:val="004C26F8"/>
    <w:rsid w:val="004C2918"/>
    <w:rsid w:val="004D49A5"/>
    <w:rsid w:val="00501760"/>
    <w:rsid w:val="00505257"/>
    <w:rsid w:val="00505F93"/>
    <w:rsid w:val="0050617C"/>
    <w:rsid w:val="005165DD"/>
    <w:rsid w:val="00522E6C"/>
    <w:rsid w:val="00542730"/>
    <w:rsid w:val="0054703D"/>
    <w:rsid w:val="00565A74"/>
    <w:rsid w:val="00566797"/>
    <w:rsid w:val="00567EFD"/>
    <w:rsid w:val="005705EF"/>
    <w:rsid w:val="00570D3B"/>
    <w:rsid w:val="00583D1E"/>
    <w:rsid w:val="00585F52"/>
    <w:rsid w:val="005910B2"/>
    <w:rsid w:val="005A29F9"/>
    <w:rsid w:val="005A3495"/>
    <w:rsid w:val="005B13DC"/>
    <w:rsid w:val="005B357C"/>
    <w:rsid w:val="005C4E1D"/>
    <w:rsid w:val="005C70DC"/>
    <w:rsid w:val="00610AE8"/>
    <w:rsid w:val="00613F0F"/>
    <w:rsid w:val="00621B38"/>
    <w:rsid w:val="0063148D"/>
    <w:rsid w:val="00640398"/>
    <w:rsid w:val="00647B04"/>
    <w:rsid w:val="006B3F6B"/>
    <w:rsid w:val="006E1640"/>
    <w:rsid w:val="006F4753"/>
    <w:rsid w:val="007144AD"/>
    <w:rsid w:val="00717EE5"/>
    <w:rsid w:val="0072726C"/>
    <w:rsid w:val="007302EA"/>
    <w:rsid w:val="0073436B"/>
    <w:rsid w:val="00740A81"/>
    <w:rsid w:val="00764C57"/>
    <w:rsid w:val="00785EE1"/>
    <w:rsid w:val="007A5314"/>
    <w:rsid w:val="007A7FC3"/>
    <w:rsid w:val="007C623C"/>
    <w:rsid w:val="007C6F57"/>
    <w:rsid w:val="007C74B9"/>
    <w:rsid w:val="007C7953"/>
    <w:rsid w:val="007E3A2A"/>
    <w:rsid w:val="0080274E"/>
    <w:rsid w:val="00814641"/>
    <w:rsid w:val="00815BD3"/>
    <w:rsid w:val="00824A16"/>
    <w:rsid w:val="00835FBE"/>
    <w:rsid w:val="00842BB9"/>
    <w:rsid w:val="008443DD"/>
    <w:rsid w:val="008479D2"/>
    <w:rsid w:val="00862708"/>
    <w:rsid w:val="0087481E"/>
    <w:rsid w:val="00876EE2"/>
    <w:rsid w:val="00881B1E"/>
    <w:rsid w:val="008A16A1"/>
    <w:rsid w:val="008A7A13"/>
    <w:rsid w:val="008C1EC0"/>
    <w:rsid w:val="008D70F5"/>
    <w:rsid w:val="008E200C"/>
    <w:rsid w:val="008E48F2"/>
    <w:rsid w:val="008F2B88"/>
    <w:rsid w:val="008F73F6"/>
    <w:rsid w:val="0092682F"/>
    <w:rsid w:val="00942F9E"/>
    <w:rsid w:val="00973248"/>
    <w:rsid w:val="009760C7"/>
    <w:rsid w:val="00983B98"/>
    <w:rsid w:val="009879CE"/>
    <w:rsid w:val="00992A65"/>
    <w:rsid w:val="009A2682"/>
    <w:rsid w:val="009A55D7"/>
    <w:rsid w:val="009C064B"/>
    <w:rsid w:val="009D5535"/>
    <w:rsid w:val="009D6C3C"/>
    <w:rsid w:val="009F65A1"/>
    <w:rsid w:val="00A04E56"/>
    <w:rsid w:val="00A10795"/>
    <w:rsid w:val="00A20BB9"/>
    <w:rsid w:val="00A20E98"/>
    <w:rsid w:val="00A2328B"/>
    <w:rsid w:val="00A37002"/>
    <w:rsid w:val="00A47553"/>
    <w:rsid w:val="00A5003A"/>
    <w:rsid w:val="00A5248B"/>
    <w:rsid w:val="00A611F1"/>
    <w:rsid w:val="00A7144E"/>
    <w:rsid w:val="00AA02A4"/>
    <w:rsid w:val="00AA0934"/>
    <w:rsid w:val="00AB5122"/>
    <w:rsid w:val="00AD2E8B"/>
    <w:rsid w:val="00AD57C3"/>
    <w:rsid w:val="00AD7528"/>
    <w:rsid w:val="00AE44BE"/>
    <w:rsid w:val="00AF14AD"/>
    <w:rsid w:val="00AF4F90"/>
    <w:rsid w:val="00B02F4A"/>
    <w:rsid w:val="00B27F43"/>
    <w:rsid w:val="00B33245"/>
    <w:rsid w:val="00B3448F"/>
    <w:rsid w:val="00B43AB2"/>
    <w:rsid w:val="00B47620"/>
    <w:rsid w:val="00B61507"/>
    <w:rsid w:val="00B65E82"/>
    <w:rsid w:val="00B71870"/>
    <w:rsid w:val="00B76EDD"/>
    <w:rsid w:val="00B8679E"/>
    <w:rsid w:val="00B92E89"/>
    <w:rsid w:val="00B942D8"/>
    <w:rsid w:val="00B950D0"/>
    <w:rsid w:val="00B9772B"/>
    <w:rsid w:val="00BA3FDF"/>
    <w:rsid w:val="00BA4789"/>
    <w:rsid w:val="00BB2775"/>
    <w:rsid w:val="00BB2EC8"/>
    <w:rsid w:val="00BB556E"/>
    <w:rsid w:val="00BC7C10"/>
    <w:rsid w:val="00BD3565"/>
    <w:rsid w:val="00BE18F9"/>
    <w:rsid w:val="00BE5DB4"/>
    <w:rsid w:val="00C330D4"/>
    <w:rsid w:val="00C33AF8"/>
    <w:rsid w:val="00C343B8"/>
    <w:rsid w:val="00C36C7E"/>
    <w:rsid w:val="00C55624"/>
    <w:rsid w:val="00C55DEB"/>
    <w:rsid w:val="00C62721"/>
    <w:rsid w:val="00C8086F"/>
    <w:rsid w:val="00C82EEC"/>
    <w:rsid w:val="00C84E6A"/>
    <w:rsid w:val="00C9188F"/>
    <w:rsid w:val="00C9769E"/>
    <w:rsid w:val="00CB3B62"/>
    <w:rsid w:val="00CB7D7C"/>
    <w:rsid w:val="00CC1CD3"/>
    <w:rsid w:val="00CC3530"/>
    <w:rsid w:val="00CC3732"/>
    <w:rsid w:val="00CD133C"/>
    <w:rsid w:val="00CD1B25"/>
    <w:rsid w:val="00CE5537"/>
    <w:rsid w:val="00D033CF"/>
    <w:rsid w:val="00D11C16"/>
    <w:rsid w:val="00D15CC4"/>
    <w:rsid w:val="00D229A1"/>
    <w:rsid w:val="00D32734"/>
    <w:rsid w:val="00D342D8"/>
    <w:rsid w:val="00D42E10"/>
    <w:rsid w:val="00D64E07"/>
    <w:rsid w:val="00D6536F"/>
    <w:rsid w:val="00D834EF"/>
    <w:rsid w:val="00D9052C"/>
    <w:rsid w:val="00DB2A04"/>
    <w:rsid w:val="00DB4B9C"/>
    <w:rsid w:val="00DC4D8B"/>
    <w:rsid w:val="00DC7247"/>
    <w:rsid w:val="00DD02E3"/>
    <w:rsid w:val="00DE3B69"/>
    <w:rsid w:val="00DF16EB"/>
    <w:rsid w:val="00DF344D"/>
    <w:rsid w:val="00DF6401"/>
    <w:rsid w:val="00E12962"/>
    <w:rsid w:val="00E31B56"/>
    <w:rsid w:val="00E32637"/>
    <w:rsid w:val="00E359CD"/>
    <w:rsid w:val="00E57053"/>
    <w:rsid w:val="00E75652"/>
    <w:rsid w:val="00E84B5E"/>
    <w:rsid w:val="00EB10E8"/>
    <w:rsid w:val="00EB57DE"/>
    <w:rsid w:val="00EC1066"/>
    <w:rsid w:val="00ED248E"/>
    <w:rsid w:val="00ED2A18"/>
    <w:rsid w:val="00ED482F"/>
    <w:rsid w:val="00ED549F"/>
    <w:rsid w:val="00EE524D"/>
    <w:rsid w:val="00F00581"/>
    <w:rsid w:val="00F214B9"/>
    <w:rsid w:val="00F509A7"/>
    <w:rsid w:val="00F53090"/>
    <w:rsid w:val="00F7030F"/>
    <w:rsid w:val="00F75506"/>
    <w:rsid w:val="00F911E5"/>
    <w:rsid w:val="00F92FFE"/>
    <w:rsid w:val="00F9742B"/>
    <w:rsid w:val="00FA27D2"/>
    <w:rsid w:val="00FA77FD"/>
    <w:rsid w:val="00FC06B7"/>
    <w:rsid w:val="00FC319C"/>
    <w:rsid w:val="00FC6E6E"/>
    <w:rsid w:val="00FE3D3F"/>
    <w:rsid w:val="00FF42FC"/>
    <w:rsid w:val="510438C7"/>
    <w:rsid w:val="57B85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semiHidden="0" w:name="heading 3"/>
    <w:lsdException w:qFormat="1" w:uiPriority="9" w:semiHidden="0" w:name="heading 4"/>
    <w:lsdException w:qFormat="1" w:unhideWhenUsed="0" w:uiPriority="0" w:semiHidden="0" w:name="heading 5"/>
    <w:lsdException w:qFormat="1" w:uiPriority="0" w:semiHidden="0" w:name="heading 6"/>
    <w:lsdException w:qFormat="1" w:uiPriority="9" w:semiHidden="0" w:name="heading 7"/>
    <w:lsdException w:qFormat="1" w:uiPriority="9" w:name="heading 8"/>
    <w:lsdException w:qFormat="1" w:uiPriority="9"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uiPriority="39" w:semiHidden="0" w:name="toc 6"/>
    <w:lsdException w:uiPriority="39" w:semiHidden="0" w:name="toc 7"/>
    <w:lsdException w:qFormat="1" w:uiPriority="39" w:semiHidden="0" w:name="toc 8"/>
    <w:lsdException w:qFormat="1" w:uiPriority="39" w:semiHidden="0" w:name="toc 9"/>
    <w:lsdException w:qFormat="1" w:uiPriority="99" w:semiHidden="0" w:name="Normal Indent"/>
    <w:lsdException w:qFormat="1" w:uiPriority="0" w:semiHidden="0" w:name="footnote text"/>
    <w:lsdException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qFormat="1" w:unhideWhenUsed="0" w:uiPriority="0" w:semiHidden="0" w:name="List 4"/>
    <w:lsdException w:uiPriority="99"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99" w:semiHidden="0" w:name="Title"/>
    <w:lsdException w:uiPriority="99" w:name="Closing"/>
    <w:lsdException w:uiPriority="99" w:name="Signature"/>
    <w:lsdException w:qFormat="1" w:uiPriority="1" w:name="Default Paragraph Font"/>
    <w:lsdException w:uiPriority="99"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nhideWhenUsed="0" w:uiPriority="0" w:semiHidden="0"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nhideWhenUsed="0" w:uiPriority="99" w:semiHidden="0" w:name="Body Text 3"/>
    <w:lsdException w:unhideWhenUsed="0" w:uiPriority="0" w:semiHidden="0" w:name="Body Text Indent 2"/>
    <w:lsdException w:qFormat="1" w:uiPriority="0" w:semiHidden="0" w:name="Body Text Indent 3"/>
    <w:lsdException w:uiPriority="99" w:name="Block Text"/>
    <w:lsdException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iPriority="99" w:semiHidden="0" w:name="Document Map"/>
    <w:lsdException w:qFormat="1" w:unhideWhenUsed="0" w:uiPriority="99"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8"/>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77"/>
    <w:unhideWhenUsed/>
    <w:qFormat/>
    <w:uiPriority w:val="9"/>
    <w:pPr>
      <w:keepNext/>
      <w:keepLines/>
      <w:spacing w:before="280" w:after="290" w:line="376" w:lineRule="auto"/>
      <w:outlineLvl w:val="3"/>
    </w:pPr>
    <w:rPr>
      <w:rFonts w:ascii="Cambria" w:hAnsi="Cambria"/>
      <w:b/>
      <w:bCs/>
      <w:kern w:val="0"/>
      <w:sz w:val="28"/>
      <w:szCs w:val="28"/>
    </w:rPr>
  </w:style>
  <w:style w:type="paragraph" w:styleId="6">
    <w:name w:val="heading 5"/>
    <w:basedOn w:val="1"/>
    <w:next w:val="7"/>
    <w:link w:val="78"/>
    <w:qFormat/>
    <w:uiPriority w:val="0"/>
    <w:pPr>
      <w:keepNext/>
      <w:keepLines/>
      <w:numPr>
        <w:ilvl w:val="0"/>
        <w:numId w:val="1"/>
      </w:numPr>
      <w:spacing w:before="280" w:after="290" w:line="376" w:lineRule="auto"/>
      <w:outlineLvl w:val="4"/>
    </w:pPr>
    <w:rPr>
      <w:rFonts w:ascii="Times New Roman" w:hAnsi="Times New Roman"/>
      <w:b/>
      <w:kern w:val="0"/>
      <w:sz w:val="28"/>
      <w:szCs w:val="20"/>
    </w:rPr>
  </w:style>
  <w:style w:type="paragraph" w:styleId="8">
    <w:name w:val="heading 6"/>
    <w:basedOn w:val="1"/>
    <w:next w:val="1"/>
    <w:link w:val="73"/>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79"/>
    <w:unhideWhenUsed/>
    <w:qFormat/>
    <w:uiPriority w:val="9"/>
    <w:pPr>
      <w:keepNext/>
      <w:keepLines/>
      <w:spacing w:before="240" w:after="64" w:line="320" w:lineRule="auto"/>
      <w:outlineLvl w:val="6"/>
    </w:pPr>
    <w:rPr>
      <w:rFonts w:ascii="Times New Roman" w:hAnsi="Times New Roman"/>
      <w:b/>
      <w:bCs/>
      <w:sz w:val="24"/>
      <w:szCs w:val="24"/>
    </w:rPr>
  </w:style>
  <w:style w:type="paragraph" w:styleId="10">
    <w:name w:val="heading 8"/>
    <w:basedOn w:val="1"/>
    <w:next w:val="1"/>
    <w:link w:val="80"/>
    <w:semiHidden/>
    <w:unhideWhenUsed/>
    <w:qFormat/>
    <w:uiPriority w:val="9"/>
    <w:pPr>
      <w:keepNext/>
      <w:keepLines/>
      <w:spacing w:before="240" w:after="64" w:line="320" w:lineRule="auto"/>
      <w:outlineLvl w:val="7"/>
    </w:pPr>
    <w:rPr>
      <w:rFonts w:ascii="Cambria" w:hAnsi="Cambria"/>
      <w:sz w:val="24"/>
      <w:szCs w:val="24"/>
    </w:rPr>
  </w:style>
  <w:style w:type="paragraph" w:styleId="11">
    <w:name w:val="heading 9"/>
    <w:basedOn w:val="1"/>
    <w:next w:val="1"/>
    <w:link w:val="81"/>
    <w:semiHidden/>
    <w:unhideWhenUsed/>
    <w:qFormat/>
    <w:uiPriority w:val="9"/>
    <w:pPr>
      <w:keepNext/>
      <w:keepLines/>
      <w:spacing w:before="240" w:after="64" w:line="320" w:lineRule="auto"/>
      <w:outlineLvl w:val="8"/>
    </w:pPr>
    <w:rPr>
      <w:rFonts w:ascii="Cambria" w:hAnsi="Cambria"/>
      <w:szCs w:val="21"/>
    </w:rPr>
  </w:style>
  <w:style w:type="character" w:default="1" w:styleId="56">
    <w:name w:val="Default Paragraph Font"/>
    <w:semiHidden/>
    <w:unhideWhenUsed/>
    <w:qFormat/>
    <w:uiPriority w:val="1"/>
  </w:style>
  <w:style w:type="table" w:default="1" w:styleId="54">
    <w:name w:val="Normal Table"/>
    <w:semiHidden/>
    <w:unhideWhenUsed/>
    <w:uiPriority w:val="99"/>
    <w:tblPr>
      <w:tblCellMar>
        <w:top w:w="0" w:type="dxa"/>
        <w:left w:w="108" w:type="dxa"/>
        <w:bottom w:w="0" w:type="dxa"/>
        <w:right w:w="108" w:type="dxa"/>
      </w:tblCellMar>
    </w:tblPr>
  </w:style>
  <w:style w:type="paragraph" w:styleId="7">
    <w:name w:val="Normal Indent"/>
    <w:basedOn w:val="1"/>
    <w:unhideWhenUsed/>
    <w:qFormat/>
    <w:uiPriority w:val="99"/>
    <w:pPr>
      <w:ind w:firstLine="420" w:firstLineChars="200"/>
    </w:pPr>
    <w:rPr>
      <w:kern w:val="0"/>
      <w:sz w:val="20"/>
      <w:szCs w:val="20"/>
    </w:rPr>
  </w:style>
  <w:style w:type="paragraph" w:styleId="12">
    <w:name w:val="toc 7"/>
    <w:basedOn w:val="1"/>
    <w:next w:val="1"/>
    <w:unhideWhenUsed/>
    <w:uiPriority w:val="39"/>
    <w:pPr>
      <w:ind w:left="1260"/>
      <w:jc w:val="left"/>
    </w:pPr>
    <w:rPr>
      <w:sz w:val="18"/>
      <w:szCs w:val="18"/>
    </w:rPr>
  </w:style>
  <w:style w:type="paragraph" w:styleId="13">
    <w:name w:val="List Number 2"/>
    <w:basedOn w:val="1"/>
    <w:qFormat/>
    <w:uiPriority w:val="0"/>
    <w:pPr>
      <w:tabs>
        <w:tab w:val="left" w:pos="780"/>
      </w:tabs>
      <w:ind w:left="780" w:leftChars="200" w:hanging="360" w:hangingChars="200"/>
    </w:pPr>
    <w:rPr>
      <w:rFonts w:ascii="Times New Roman" w:hAnsi="Times New Roman"/>
      <w:szCs w:val="20"/>
    </w:rPr>
  </w:style>
  <w:style w:type="paragraph" w:styleId="14">
    <w:name w:val="List Bullet 4"/>
    <w:basedOn w:val="1"/>
    <w:qFormat/>
    <w:uiPriority w:val="0"/>
    <w:pPr>
      <w:tabs>
        <w:tab w:val="left" w:pos="1620"/>
      </w:tabs>
      <w:ind w:left="1620" w:leftChars="600" w:hanging="360" w:hangingChars="200"/>
    </w:pPr>
    <w:rPr>
      <w:rFonts w:ascii="Times New Roman" w:hAnsi="Times New Roman"/>
      <w:szCs w:val="20"/>
    </w:rPr>
  </w:style>
  <w:style w:type="paragraph" w:styleId="15">
    <w:name w:val="List Number"/>
    <w:basedOn w:val="1"/>
    <w:qFormat/>
    <w:uiPriority w:val="0"/>
    <w:pPr>
      <w:tabs>
        <w:tab w:val="left" w:pos="360"/>
      </w:tabs>
      <w:ind w:left="360" w:hanging="360" w:hangingChars="200"/>
    </w:pPr>
    <w:rPr>
      <w:rFonts w:ascii="Times New Roman" w:hAnsi="Times New Roman"/>
      <w:szCs w:val="20"/>
    </w:rPr>
  </w:style>
  <w:style w:type="paragraph" w:styleId="16">
    <w:name w:val="List Bullet"/>
    <w:basedOn w:val="1"/>
    <w:qFormat/>
    <w:uiPriority w:val="0"/>
    <w:pPr>
      <w:tabs>
        <w:tab w:val="left" w:pos="360"/>
      </w:tabs>
      <w:ind w:left="360" w:hanging="360" w:hangingChars="200"/>
    </w:pPr>
    <w:rPr>
      <w:rFonts w:ascii="Times New Roman" w:hAnsi="Times New Roman"/>
      <w:szCs w:val="20"/>
    </w:rPr>
  </w:style>
  <w:style w:type="paragraph" w:styleId="17">
    <w:name w:val="Document Map"/>
    <w:basedOn w:val="1"/>
    <w:link w:val="93"/>
    <w:unhideWhenUsed/>
    <w:uiPriority w:val="99"/>
    <w:rPr>
      <w:rFonts w:ascii="宋体"/>
      <w:kern w:val="0"/>
      <w:sz w:val="18"/>
      <w:szCs w:val="18"/>
    </w:rPr>
  </w:style>
  <w:style w:type="paragraph" w:styleId="18">
    <w:name w:val="annotation text"/>
    <w:basedOn w:val="1"/>
    <w:link w:val="70"/>
    <w:unhideWhenUsed/>
    <w:uiPriority w:val="99"/>
    <w:pPr>
      <w:jc w:val="left"/>
    </w:pPr>
  </w:style>
  <w:style w:type="paragraph" w:styleId="19">
    <w:name w:val="Salutation"/>
    <w:basedOn w:val="1"/>
    <w:next w:val="1"/>
    <w:link w:val="141"/>
    <w:qFormat/>
    <w:uiPriority w:val="0"/>
    <w:rPr>
      <w:rFonts w:ascii="Times New Roman" w:hAnsi="Times New Roman"/>
      <w:szCs w:val="20"/>
    </w:rPr>
  </w:style>
  <w:style w:type="paragraph" w:styleId="20">
    <w:name w:val="Body Text 3"/>
    <w:basedOn w:val="1"/>
    <w:link w:val="86"/>
    <w:uiPriority w:val="99"/>
    <w:pPr>
      <w:spacing w:after="120"/>
    </w:pPr>
    <w:rPr>
      <w:rFonts w:ascii="Times New Roman" w:hAnsi="Times New Roman"/>
      <w:kern w:val="0"/>
      <w:sz w:val="16"/>
      <w:szCs w:val="16"/>
    </w:rPr>
  </w:style>
  <w:style w:type="paragraph" w:styleId="21">
    <w:name w:val="List Bullet 3"/>
    <w:basedOn w:val="1"/>
    <w:qFormat/>
    <w:uiPriority w:val="0"/>
    <w:pPr>
      <w:tabs>
        <w:tab w:val="left" w:pos="1200"/>
      </w:tabs>
      <w:ind w:left="1200" w:leftChars="400" w:hanging="360" w:hangingChars="200"/>
    </w:pPr>
    <w:rPr>
      <w:rFonts w:ascii="Times New Roman" w:hAnsi="Times New Roman"/>
      <w:szCs w:val="20"/>
    </w:rPr>
  </w:style>
  <w:style w:type="paragraph" w:styleId="22">
    <w:name w:val="Body Text"/>
    <w:basedOn w:val="1"/>
    <w:link w:val="94"/>
    <w:unhideWhenUsed/>
    <w:uiPriority w:val="99"/>
    <w:pPr>
      <w:spacing w:after="120"/>
    </w:pPr>
  </w:style>
  <w:style w:type="paragraph" w:styleId="23">
    <w:name w:val="Body Text Indent"/>
    <w:basedOn w:val="1"/>
    <w:link w:val="84"/>
    <w:qFormat/>
    <w:uiPriority w:val="0"/>
    <w:pPr>
      <w:spacing w:line="360" w:lineRule="auto"/>
      <w:ind w:firstLine="480" w:firstLineChars="200"/>
    </w:pPr>
    <w:rPr>
      <w:rFonts w:ascii="宋体" w:hAnsi="宋体"/>
      <w:kern w:val="0"/>
      <w:sz w:val="28"/>
      <w:szCs w:val="28"/>
    </w:rPr>
  </w:style>
  <w:style w:type="paragraph" w:styleId="24">
    <w:name w:val="List Number 3"/>
    <w:basedOn w:val="1"/>
    <w:uiPriority w:val="0"/>
    <w:pPr>
      <w:tabs>
        <w:tab w:val="left" w:pos="1200"/>
      </w:tabs>
      <w:ind w:left="1200" w:leftChars="400" w:hanging="360" w:hangingChars="200"/>
    </w:pPr>
    <w:rPr>
      <w:rFonts w:ascii="Times New Roman" w:hAnsi="Times New Roman"/>
      <w:szCs w:val="20"/>
    </w:rPr>
  </w:style>
  <w:style w:type="paragraph" w:styleId="25">
    <w:name w:val="List Continue"/>
    <w:basedOn w:val="1"/>
    <w:qFormat/>
    <w:uiPriority w:val="0"/>
    <w:pPr>
      <w:spacing w:after="120"/>
      <w:ind w:left="420" w:leftChars="200"/>
    </w:pPr>
    <w:rPr>
      <w:rFonts w:ascii="Times New Roman" w:hAnsi="Times New Roman"/>
      <w:szCs w:val="20"/>
    </w:rPr>
  </w:style>
  <w:style w:type="paragraph" w:styleId="26">
    <w:name w:val="List Bullet 2"/>
    <w:basedOn w:val="1"/>
    <w:uiPriority w:val="0"/>
    <w:pPr>
      <w:tabs>
        <w:tab w:val="left" w:pos="780"/>
      </w:tabs>
      <w:ind w:left="780" w:leftChars="200" w:hanging="360" w:hangingChars="200"/>
    </w:pPr>
    <w:rPr>
      <w:rFonts w:ascii="Times New Roman" w:hAnsi="Times New Roman"/>
      <w:szCs w:val="20"/>
    </w:rPr>
  </w:style>
  <w:style w:type="paragraph" w:styleId="27">
    <w:name w:val="toc 5"/>
    <w:basedOn w:val="1"/>
    <w:next w:val="1"/>
    <w:uiPriority w:val="39"/>
    <w:pPr>
      <w:tabs>
        <w:tab w:val="right" w:leader="dot" w:pos="8296"/>
      </w:tabs>
      <w:spacing w:line="360" w:lineRule="auto"/>
      <w:ind w:firstLine="420" w:firstLineChars="200"/>
    </w:pPr>
    <w:rPr>
      <w:rFonts w:ascii="宋体" w:hAnsi="宋体" w:cs="宋体"/>
      <w:kern w:val="0"/>
      <w:szCs w:val="21"/>
    </w:rPr>
  </w:style>
  <w:style w:type="paragraph" w:styleId="28">
    <w:name w:val="toc 3"/>
    <w:basedOn w:val="1"/>
    <w:next w:val="1"/>
    <w:qFormat/>
    <w:uiPriority w:val="39"/>
    <w:pPr>
      <w:tabs>
        <w:tab w:val="left" w:pos="1680"/>
        <w:tab w:val="right" w:leader="dot" w:pos="8302"/>
      </w:tabs>
      <w:spacing w:line="360" w:lineRule="auto"/>
    </w:pPr>
    <w:rPr>
      <w:rFonts w:ascii="仿宋_GB2312" w:hAnsi="华文中宋" w:eastAsia="仿宋_GB2312" w:cs="宋体"/>
      <w:b/>
      <w:iCs/>
      <w:sz w:val="24"/>
      <w:szCs w:val="24"/>
    </w:rPr>
  </w:style>
  <w:style w:type="paragraph" w:styleId="29">
    <w:name w:val="Plain Text"/>
    <w:basedOn w:val="1"/>
    <w:link w:val="88"/>
    <w:qFormat/>
    <w:uiPriority w:val="99"/>
    <w:pPr>
      <w:widowControl/>
      <w:spacing w:before="100" w:beforeAutospacing="1" w:after="100" w:afterAutospacing="1"/>
      <w:jc w:val="left"/>
    </w:pPr>
    <w:rPr>
      <w:rFonts w:ascii="宋体" w:hAnsi="宋体"/>
      <w:color w:val="333333"/>
      <w:kern w:val="0"/>
      <w:sz w:val="24"/>
      <w:szCs w:val="24"/>
    </w:rPr>
  </w:style>
  <w:style w:type="paragraph" w:styleId="30">
    <w:name w:val="List Bullet 5"/>
    <w:basedOn w:val="1"/>
    <w:qFormat/>
    <w:uiPriority w:val="0"/>
    <w:pPr>
      <w:tabs>
        <w:tab w:val="left" w:pos="2040"/>
      </w:tabs>
      <w:ind w:left="2040" w:leftChars="800" w:hanging="360" w:hangingChars="200"/>
    </w:pPr>
    <w:rPr>
      <w:rFonts w:ascii="Times New Roman" w:hAnsi="Times New Roman"/>
      <w:szCs w:val="20"/>
    </w:rPr>
  </w:style>
  <w:style w:type="paragraph" w:styleId="31">
    <w:name w:val="List Number 4"/>
    <w:basedOn w:val="1"/>
    <w:qFormat/>
    <w:uiPriority w:val="0"/>
    <w:pPr>
      <w:tabs>
        <w:tab w:val="left" w:pos="1620"/>
      </w:tabs>
      <w:ind w:left="1620" w:leftChars="600" w:hanging="360" w:hangingChars="200"/>
    </w:pPr>
    <w:rPr>
      <w:rFonts w:ascii="Times New Roman" w:hAnsi="Times New Roman"/>
      <w:szCs w:val="20"/>
    </w:rPr>
  </w:style>
  <w:style w:type="paragraph" w:styleId="32">
    <w:name w:val="toc 8"/>
    <w:basedOn w:val="1"/>
    <w:next w:val="1"/>
    <w:unhideWhenUsed/>
    <w:qFormat/>
    <w:uiPriority w:val="39"/>
    <w:pPr>
      <w:ind w:left="1470"/>
      <w:jc w:val="left"/>
    </w:pPr>
    <w:rPr>
      <w:sz w:val="18"/>
      <w:szCs w:val="18"/>
    </w:rPr>
  </w:style>
  <w:style w:type="paragraph" w:styleId="33">
    <w:name w:val="Date"/>
    <w:basedOn w:val="1"/>
    <w:next w:val="1"/>
    <w:link w:val="99"/>
    <w:qFormat/>
    <w:uiPriority w:val="99"/>
    <w:rPr>
      <w:rFonts w:ascii="仿宋_GB2312" w:hAnsi="Times New Roman" w:eastAsia="仿宋_GB2312"/>
      <w:kern w:val="0"/>
      <w:sz w:val="32"/>
      <w:szCs w:val="24"/>
    </w:rPr>
  </w:style>
  <w:style w:type="paragraph" w:styleId="34">
    <w:name w:val="Body Text Indent 2"/>
    <w:basedOn w:val="1"/>
    <w:link w:val="95"/>
    <w:uiPriority w:val="0"/>
    <w:pPr>
      <w:ind w:firstLine="480" w:firstLineChars="200"/>
    </w:pPr>
    <w:rPr>
      <w:rFonts w:ascii="Times New Roman" w:hAnsi="Times New Roman" w:eastAsia="仿宋_GB2312"/>
      <w:kern w:val="0"/>
      <w:sz w:val="24"/>
      <w:szCs w:val="32"/>
    </w:rPr>
  </w:style>
  <w:style w:type="paragraph" w:styleId="35">
    <w:name w:val="Balloon Text"/>
    <w:basedOn w:val="1"/>
    <w:link w:val="72"/>
    <w:unhideWhenUsed/>
    <w:qFormat/>
    <w:uiPriority w:val="99"/>
    <w:rPr>
      <w:sz w:val="18"/>
      <w:szCs w:val="18"/>
    </w:rPr>
  </w:style>
  <w:style w:type="paragraph" w:styleId="36">
    <w:name w:val="footer"/>
    <w:basedOn w:val="1"/>
    <w:link w:val="65"/>
    <w:unhideWhenUsed/>
    <w:qFormat/>
    <w:uiPriority w:val="99"/>
    <w:pPr>
      <w:tabs>
        <w:tab w:val="center" w:pos="4153"/>
        <w:tab w:val="right" w:pos="8306"/>
      </w:tabs>
      <w:snapToGrid w:val="0"/>
      <w:jc w:val="left"/>
    </w:pPr>
    <w:rPr>
      <w:sz w:val="18"/>
      <w:szCs w:val="18"/>
    </w:rPr>
  </w:style>
  <w:style w:type="paragraph" w:styleId="37">
    <w:name w:val="header"/>
    <w:basedOn w:val="1"/>
    <w:link w:val="64"/>
    <w:unhideWhenUsed/>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unhideWhenUsed/>
    <w:qFormat/>
    <w:uiPriority w:val="39"/>
    <w:pPr>
      <w:tabs>
        <w:tab w:val="right" w:leader="dot" w:pos="8302"/>
      </w:tabs>
      <w:spacing w:line="360" w:lineRule="auto"/>
    </w:pPr>
    <w:rPr>
      <w:rFonts w:cs="宋体" w:asciiTheme="minorEastAsia" w:hAnsiTheme="minorEastAsia" w:eastAsiaTheme="minorEastAsia"/>
      <w:szCs w:val="21"/>
    </w:rPr>
  </w:style>
  <w:style w:type="paragraph" w:styleId="39">
    <w:name w:val="toc 4"/>
    <w:basedOn w:val="1"/>
    <w:next w:val="1"/>
    <w:qFormat/>
    <w:uiPriority w:val="39"/>
    <w:pPr>
      <w:tabs>
        <w:tab w:val="right" w:leader="dot" w:pos="8296"/>
      </w:tabs>
      <w:spacing w:beforeLines="50" w:afterLines="50" w:line="360" w:lineRule="auto"/>
      <w:ind w:firstLine="210" w:firstLineChars="100"/>
      <w:jc w:val="left"/>
    </w:pPr>
    <w:rPr>
      <w:rFonts w:ascii="宋体" w:hAnsi="宋体" w:cs="宋体"/>
      <w:b/>
      <w:kern w:val="0"/>
      <w:szCs w:val="21"/>
    </w:rPr>
  </w:style>
  <w:style w:type="paragraph" w:styleId="40">
    <w:name w:val="Subtitle"/>
    <w:basedOn w:val="1"/>
    <w:next w:val="1"/>
    <w:link w:val="158"/>
    <w:qFormat/>
    <w:uiPriority w:val="99"/>
    <w:pPr>
      <w:spacing w:before="240" w:after="60" w:line="312" w:lineRule="auto"/>
      <w:jc w:val="center"/>
      <w:outlineLvl w:val="1"/>
    </w:pPr>
    <w:rPr>
      <w:rFonts w:ascii="Cambria" w:hAnsi="Cambria"/>
      <w:b/>
      <w:bCs/>
      <w:kern w:val="28"/>
      <w:sz w:val="32"/>
      <w:szCs w:val="32"/>
    </w:rPr>
  </w:style>
  <w:style w:type="paragraph" w:styleId="41">
    <w:name w:val="List Number 5"/>
    <w:basedOn w:val="1"/>
    <w:qFormat/>
    <w:uiPriority w:val="0"/>
    <w:pPr>
      <w:tabs>
        <w:tab w:val="left" w:pos="915"/>
      </w:tabs>
      <w:ind w:left="915" w:hanging="480"/>
    </w:pPr>
    <w:rPr>
      <w:rFonts w:ascii="Times New Roman" w:hAnsi="Times New Roman"/>
      <w:szCs w:val="20"/>
    </w:rPr>
  </w:style>
  <w:style w:type="paragraph" w:styleId="42">
    <w:name w:val="footnote text"/>
    <w:basedOn w:val="1"/>
    <w:link w:val="92"/>
    <w:unhideWhenUsed/>
    <w:qFormat/>
    <w:uiPriority w:val="0"/>
    <w:pPr>
      <w:snapToGrid w:val="0"/>
      <w:jc w:val="left"/>
    </w:pPr>
    <w:rPr>
      <w:rFonts w:ascii="Times New Roman" w:hAnsi="Times New Roman"/>
      <w:kern w:val="0"/>
      <w:sz w:val="18"/>
      <w:szCs w:val="18"/>
    </w:rPr>
  </w:style>
  <w:style w:type="paragraph" w:styleId="43">
    <w:name w:val="toc 6"/>
    <w:basedOn w:val="1"/>
    <w:next w:val="1"/>
    <w:unhideWhenUsed/>
    <w:uiPriority w:val="39"/>
    <w:pPr>
      <w:ind w:left="1050"/>
      <w:jc w:val="left"/>
    </w:pPr>
    <w:rPr>
      <w:sz w:val="18"/>
      <w:szCs w:val="18"/>
    </w:rPr>
  </w:style>
  <w:style w:type="paragraph" w:styleId="44">
    <w:name w:val="Body Text Indent 3"/>
    <w:basedOn w:val="1"/>
    <w:link w:val="75"/>
    <w:unhideWhenUsed/>
    <w:qFormat/>
    <w:uiPriority w:val="0"/>
    <w:pPr>
      <w:spacing w:after="120"/>
      <w:ind w:left="420" w:leftChars="200"/>
    </w:pPr>
    <w:rPr>
      <w:rFonts w:ascii="Times New Roman" w:hAnsi="Times New Roman"/>
      <w:kern w:val="0"/>
      <w:sz w:val="16"/>
      <w:szCs w:val="16"/>
    </w:rPr>
  </w:style>
  <w:style w:type="paragraph" w:styleId="45">
    <w:name w:val="toc 2"/>
    <w:basedOn w:val="1"/>
    <w:next w:val="1"/>
    <w:unhideWhenUsed/>
    <w:qFormat/>
    <w:uiPriority w:val="39"/>
    <w:pPr>
      <w:tabs>
        <w:tab w:val="right" w:leader="dot" w:pos="8296"/>
      </w:tabs>
      <w:jc w:val="left"/>
    </w:pPr>
    <w:rPr>
      <w:rFonts w:ascii="宋体" w:hAnsi="宋体" w:cs="宋体"/>
      <w:b/>
      <w:smallCaps/>
      <w:kern w:val="0"/>
      <w:szCs w:val="21"/>
    </w:rPr>
  </w:style>
  <w:style w:type="paragraph" w:styleId="46">
    <w:name w:val="toc 9"/>
    <w:basedOn w:val="1"/>
    <w:next w:val="1"/>
    <w:unhideWhenUsed/>
    <w:qFormat/>
    <w:uiPriority w:val="39"/>
    <w:pPr>
      <w:ind w:left="1680"/>
      <w:jc w:val="left"/>
    </w:pPr>
    <w:rPr>
      <w:sz w:val="18"/>
      <w:szCs w:val="18"/>
    </w:rPr>
  </w:style>
  <w:style w:type="paragraph" w:styleId="47">
    <w:name w:val="Body Text 2"/>
    <w:basedOn w:val="1"/>
    <w:link w:val="96"/>
    <w:qFormat/>
    <w:uiPriority w:val="99"/>
    <w:pPr>
      <w:spacing w:after="120" w:line="480" w:lineRule="auto"/>
    </w:pPr>
    <w:rPr>
      <w:rFonts w:ascii="Times New Roman" w:hAnsi="Times New Roman"/>
      <w:kern w:val="0"/>
      <w:sz w:val="20"/>
      <w:szCs w:val="24"/>
    </w:rPr>
  </w:style>
  <w:style w:type="paragraph" w:styleId="48">
    <w:name w:val="List 4"/>
    <w:basedOn w:val="1"/>
    <w:link w:val="140"/>
    <w:qFormat/>
    <w:uiPriority w:val="0"/>
    <w:pPr>
      <w:tabs>
        <w:tab w:val="left" w:pos="0"/>
        <w:tab w:val="left" w:pos="840"/>
      </w:tabs>
      <w:spacing w:line="360" w:lineRule="auto"/>
      <w:ind w:left="273" w:right="-18" w:rightChars="-18" w:firstLine="567"/>
      <w:jc w:val="left"/>
    </w:pPr>
    <w:rPr>
      <w:rFonts w:ascii="宋体" w:hAnsi="仿宋_GB2312" w:cstheme="minorBidi"/>
      <w:sz w:val="24"/>
    </w:rPr>
  </w:style>
  <w:style w:type="paragraph" w:styleId="49">
    <w:name w:val="HTML Preformatted"/>
    <w:basedOn w:val="1"/>
    <w:link w:val="98"/>
    <w:qFormat/>
    <w:uiPriority w:val="99"/>
    <w:rPr>
      <w:rFonts w:ascii="Courier New" w:hAnsi="Courier New"/>
      <w:kern w:val="0"/>
      <w:sz w:val="20"/>
      <w:szCs w:val="20"/>
    </w:rPr>
  </w:style>
  <w:style w:type="paragraph" w:styleId="50">
    <w:name w:val="Normal (Web)"/>
    <w:basedOn w:val="1"/>
    <w:uiPriority w:val="0"/>
    <w:pPr>
      <w:widowControl/>
      <w:spacing w:before="100" w:after="100"/>
      <w:jc w:val="left"/>
    </w:pPr>
    <w:rPr>
      <w:rFonts w:ascii="宋体" w:hAnsi="宋体"/>
      <w:kern w:val="0"/>
      <w:sz w:val="24"/>
      <w:szCs w:val="20"/>
    </w:rPr>
  </w:style>
  <w:style w:type="paragraph" w:styleId="51">
    <w:name w:val="index 1"/>
    <w:basedOn w:val="1"/>
    <w:next w:val="1"/>
    <w:semiHidden/>
    <w:uiPriority w:val="0"/>
    <w:rPr>
      <w:rFonts w:ascii="宋体" w:hAnsi="宋体" w:eastAsia="楷体_GB2312"/>
      <w:color w:val="000000"/>
      <w:szCs w:val="21"/>
    </w:rPr>
  </w:style>
  <w:style w:type="paragraph" w:styleId="52">
    <w:name w:val="Title"/>
    <w:basedOn w:val="1"/>
    <w:link w:val="142"/>
    <w:qFormat/>
    <w:uiPriority w:val="99"/>
    <w:pPr>
      <w:spacing w:before="240" w:after="60"/>
      <w:ind w:firstLine="538" w:firstLineChars="192"/>
      <w:jc w:val="center"/>
      <w:outlineLvl w:val="0"/>
    </w:pPr>
    <w:rPr>
      <w:rFonts w:ascii="Arial" w:hAnsi="Arial" w:eastAsia="仿宋_GB2312" w:cs="Arial"/>
      <w:b/>
      <w:bCs/>
      <w:sz w:val="32"/>
      <w:szCs w:val="32"/>
    </w:rPr>
  </w:style>
  <w:style w:type="paragraph" w:styleId="53">
    <w:name w:val="annotation subject"/>
    <w:basedOn w:val="18"/>
    <w:next w:val="18"/>
    <w:link w:val="71"/>
    <w:unhideWhenUsed/>
    <w:uiPriority w:val="99"/>
    <w:rPr>
      <w:b/>
      <w:bCs/>
    </w:rPr>
  </w:style>
  <w:style w:type="table" w:styleId="55">
    <w:name w:val="Table Grid"/>
    <w:basedOn w:val="54"/>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22"/>
    <w:rPr>
      <w:b/>
      <w:bCs/>
    </w:rPr>
  </w:style>
  <w:style w:type="character" w:styleId="58">
    <w:name w:val="page number"/>
    <w:basedOn w:val="56"/>
    <w:qFormat/>
    <w:uiPriority w:val="0"/>
  </w:style>
  <w:style w:type="character" w:styleId="59">
    <w:name w:val="FollowedHyperlink"/>
    <w:qFormat/>
    <w:uiPriority w:val="99"/>
    <w:rPr>
      <w:color w:val="800080"/>
      <w:u w:val="single"/>
    </w:rPr>
  </w:style>
  <w:style w:type="character" w:styleId="60">
    <w:name w:val="Emphasis"/>
    <w:qFormat/>
    <w:uiPriority w:val="0"/>
    <w:rPr>
      <w:rFonts w:eastAsia="宋体"/>
      <w:b/>
      <w:iCs/>
      <w:color w:val="auto"/>
      <w:sz w:val="28"/>
    </w:rPr>
  </w:style>
  <w:style w:type="character" w:styleId="61">
    <w:name w:val="Hyperlink"/>
    <w:uiPriority w:val="99"/>
    <w:rPr>
      <w:color w:val="0000FF"/>
      <w:u w:val="single"/>
    </w:rPr>
  </w:style>
  <w:style w:type="character" w:styleId="62">
    <w:name w:val="annotation reference"/>
    <w:basedOn w:val="56"/>
    <w:unhideWhenUsed/>
    <w:uiPriority w:val="99"/>
    <w:rPr>
      <w:sz w:val="21"/>
      <w:szCs w:val="21"/>
    </w:rPr>
  </w:style>
  <w:style w:type="character" w:styleId="63">
    <w:name w:val="footnote reference"/>
    <w:unhideWhenUsed/>
    <w:qFormat/>
    <w:uiPriority w:val="0"/>
    <w:rPr>
      <w:vertAlign w:val="superscript"/>
    </w:rPr>
  </w:style>
  <w:style w:type="character" w:customStyle="1" w:styleId="64">
    <w:name w:val="页眉 字符"/>
    <w:basedOn w:val="56"/>
    <w:link w:val="37"/>
    <w:uiPriority w:val="99"/>
    <w:rPr>
      <w:sz w:val="18"/>
      <w:szCs w:val="18"/>
    </w:rPr>
  </w:style>
  <w:style w:type="character" w:customStyle="1" w:styleId="65">
    <w:name w:val="页脚 字符"/>
    <w:basedOn w:val="56"/>
    <w:link w:val="36"/>
    <w:qFormat/>
    <w:uiPriority w:val="99"/>
    <w:rPr>
      <w:sz w:val="18"/>
      <w:szCs w:val="18"/>
    </w:rPr>
  </w:style>
  <w:style w:type="character" w:customStyle="1" w:styleId="66">
    <w:name w:val="标题 1 字符"/>
    <w:basedOn w:val="56"/>
    <w:link w:val="2"/>
    <w:qFormat/>
    <w:uiPriority w:val="0"/>
    <w:rPr>
      <w:rFonts w:ascii="Calibri" w:hAnsi="Calibri" w:eastAsia="宋体" w:cs="Times New Roman"/>
      <w:b/>
      <w:bCs/>
      <w:kern w:val="44"/>
      <w:sz w:val="44"/>
      <w:szCs w:val="44"/>
    </w:rPr>
  </w:style>
  <w:style w:type="paragraph" w:customStyle="1" w:styleId="67">
    <w:name w:val="TOC Heading"/>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68">
    <w:name w:val="标题 2 字符"/>
    <w:basedOn w:val="56"/>
    <w:link w:val="3"/>
    <w:qFormat/>
    <w:uiPriority w:val="99"/>
    <w:rPr>
      <w:rFonts w:asciiTheme="majorHAnsi" w:hAnsiTheme="majorHAnsi" w:eastAsiaTheme="majorEastAsia" w:cstheme="majorBidi"/>
      <w:b/>
      <w:bCs/>
      <w:sz w:val="32"/>
      <w:szCs w:val="32"/>
    </w:rPr>
  </w:style>
  <w:style w:type="character" w:customStyle="1" w:styleId="69">
    <w:name w:val="标题 3 字符"/>
    <w:basedOn w:val="56"/>
    <w:link w:val="4"/>
    <w:qFormat/>
    <w:uiPriority w:val="0"/>
    <w:rPr>
      <w:rFonts w:ascii="Calibri" w:hAnsi="Calibri" w:eastAsia="宋体" w:cs="Times New Roman"/>
      <w:b/>
      <w:bCs/>
      <w:sz w:val="32"/>
      <w:szCs w:val="32"/>
    </w:rPr>
  </w:style>
  <w:style w:type="character" w:customStyle="1" w:styleId="70">
    <w:name w:val="批注文字 字符"/>
    <w:basedOn w:val="56"/>
    <w:link w:val="18"/>
    <w:uiPriority w:val="99"/>
    <w:rPr>
      <w:rFonts w:ascii="Calibri" w:hAnsi="Calibri" w:eastAsia="宋体" w:cs="Times New Roman"/>
    </w:rPr>
  </w:style>
  <w:style w:type="character" w:customStyle="1" w:styleId="71">
    <w:name w:val="批注主题 字符"/>
    <w:basedOn w:val="70"/>
    <w:link w:val="53"/>
    <w:uiPriority w:val="99"/>
    <w:rPr>
      <w:rFonts w:ascii="Calibri" w:hAnsi="Calibri" w:eastAsia="宋体" w:cs="Times New Roman"/>
      <w:b/>
      <w:bCs/>
    </w:rPr>
  </w:style>
  <w:style w:type="character" w:customStyle="1" w:styleId="72">
    <w:name w:val="批注框文本 字符"/>
    <w:basedOn w:val="56"/>
    <w:link w:val="35"/>
    <w:qFormat/>
    <w:uiPriority w:val="99"/>
    <w:rPr>
      <w:rFonts w:ascii="Calibri" w:hAnsi="Calibri" w:eastAsia="宋体" w:cs="Times New Roman"/>
      <w:sz w:val="18"/>
      <w:szCs w:val="18"/>
    </w:rPr>
  </w:style>
  <w:style w:type="character" w:customStyle="1" w:styleId="73">
    <w:name w:val="标题 6 字符"/>
    <w:basedOn w:val="56"/>
    <w:link w:val="8"/>
    <w:qFormat/>
    <w:uiPriority w:val="0"/>
    <w:rPr>
      <w:rFonts w:asciiTheme="majorHAnsi" w:hAnsiTheme="majorHAnsi" w:eastAsiaTheme="majorEastAsia" w:cstheme="majorBidi"/>
      <w:b/>
      <w:bCs/>
      <w:sz w:val="24"/>
      <w:szCs w:val="24"/>
    </w:rPr>
  </w:style>
  <w:style w:type="paragraph" w:styleId="74">
    <w:name w:val="List Paragraph"/>
    <w:basedOn w:val="1"/>
    <w:qFormat/>
    <w:uiPriority w:val="34"/>
    <w:pPr>
      <w:ind w:firstLine="420" w:firstLineChars="200"/>
    </w:pPr>
  </w:style>
  <w:style w:type="character" w:customStyle="1" w:styleId="75">
    <w:name w:val="正文文本缩进 3 字符"/>
    <w:basedOn w:val="56"/>
    <w:link w:val="44"/>
    <w:qFormat/>
    <w:uiPriority w:val="0"/>
    <w:rPr>
      <w:rFonts w:ascii="Times New Roman" w:hAnsi="Times New Roman" w:eastAsia="宋体" w:cs="Times New Roman"/>
      <w:kern w:val="0"/>
      <w:sz w:val="16"/>
      <w:szCs w:val="16"/>
    </w:rPr>
  </w:style>
  <w:style w:type="paragraph" w:customStyle="1" w:styleId="76">
    <w:name w:val="证"/>
    <w:basedOn w:val="1"/>
    <w:qFormat/>
    <w:uiPriority w:val="0"/>
    <w:pPr>
      <w:spacing w:line="360" w:lineRule="auto"/>
      <w:jc w:val="center"/>
    </w:pPr>
    <w:rPr>
      <w:rFonts w:ascii="Times New Roman" w:hAnsi="宋体"/>
      <w:b/>
      <w:bCs/>
      <w:sz w:val="28"/>
      <w:szCs w:val="28"/>
    </w:rPr>
  </w:style>
  <w:style w:type="character" w:customStyle="1" w:styleId="77">
    <w:name w:val="标题 4 字符"/>
    <w:basedOn w:val="56"/>
    <w:link w:val="5"/>
    <w:uiPriority w:val="9"/>
    <w:rPr>
      <w:rFonts w:ascii="Cambria" w:hAnsi="Cambria" w:eastAsia="宋体" w:cs="Times New Roman"/>
      <w:b/>
      <w:bCs/>
      <w:kern w:val="0"/>
      <w:sz w:val="28"/>
      <w:szCs w:val="28"/>
    </w:rPr>
  </w:style>
  <w:style w:type="character" w:customStyle="1" w:styleId="78">
    <w:name w:val="标题 5 字符"/>
    <w:basedOn w:val="56"/>
    <w:link w:val="6"/>
    <w:qFormat/>
    <w:uiPriority w:val="0"/>
    <w:rPr>
      <w:rFonts w:ascii="Times New Roman" w:hAnsi="Times New Roman" w:eastAsia="宋体" w:cs="Times New Roman"/>
      <w:b/>
      <w:kern w:val="0"/>
      <w:sz w:val="28"/>
      <w:szCs w:val="20"/>
    </w:rPr>
  </w:style>
  <w:style w:type="character" w:customStyle="1" w:styleId="79">
    <w:name w:val="标题 7 字符"/>
    <w:basedOn w:val="56"/>
    <w:link w:val="9"/>
    <w:qFormat/>
    <w:uiPriority w:val="9"/>
    <w:rPr>
      <w:rFonts w:ascii="Times New Roman" w:hAnsi="Times New Roman" w:eastAsia="宋体" w:cs="Times New Roman"/>
      <w:b/>
      <w:bCs/>
      <w:sz w:val="24"/>
      <w:szCs w:val="24"/>
    </w:rPr>
  </w:style>
  <w:style w:type="character" w:customStyle="1" w:styleId="80">
    <w:name w:val="标题 8 字符"/>
    <w:basedOn w:val="56"/>
    <w:link w:val="10"/>
    <w:semiHidden/>
    <w:qFormat/>
    <w:uiPriority w:val="9"/>
    <w:rPr>
      <w:rFonts w:ascii="Cambria" w:hAnsi="Cambria" w:eastAsia="宋体" w:cs="Times New Roman"/>
      <w:sz w:val="24"/>
      <w:szCs w:val="24"/>
    </w:rPr>
  </w:style>
  <w:style w:type="character" w:customStyle="1" w:styleId="81">
    <w:name w:val="标题 9 字符"/>
    <w:basedOn w:val="56"/>
    <w:link w:val="11"/>
    <w:semiHidden/>
    <w:qFormat/>
    <w:uiPriority w:val="9"/>
    <w:rPr>
      <w:rFonts w:ascii="Cambria" w:hAnsi="Cambria" w:eastAsia="宋体" w:cs="Times New Roman"/>
      <w:szCs w:val="21"/>
    </w:rPr>
  </w:style>
  <w:style w:type="paragraph" w:customStyle="1" w:styleId="82">
    <w:name w:val="04"/>
    <w:basedOn w:val="4"/>
    <w:uiPriority w:val="0"/>
    <w:pPr>
      <w:spacing w:before="0" w:after="120" w:line="360" w:lineRule="auto"/>
    </w:pPr>
    <w:rPr>
      <w:rFonts w:ascii="宋体" w:hAnsi="宋体" w:cs="宋体"/>
      <w:kern w:val="0"/>
      <w:sz w:val="30"/>
      <w:szCs w:val="20"/>
    </w:rPr>
  </w:style>
  <w:style w:type="paragraph" w:customStyle="1" w:styleId="83">
    <w:name w:val="03"/>
    <w:basedOn w:val="2"/>
    <w:uiPriority w:val="99"/>
    <w:pPr>
      <w:spacing w:before="312" w:after="312" w:line="360" w:lineRule="auto"/>
      <w:jc w:val="center"/>
    </w:pPr>
    <w:rPr>
      <w:rFonts w:ascii="华文中宋" w:hAnsi="华文中宋" w:eastAsia="华文中宋" w:cs="宋体"/>
      <w:szCs w:val="20"/>
    </w:rPr>
  </w:style>
  <w:style w:type="character" w:customStyle="1" w:styleId="84">
    <w:name w:val="正文文本缩进 字符"/>
    <w:basedOn w:val="56"/>
    <w:link w:val="23"/>
    <w:qFormat/>
    <w:uiPriority w:val="0"/>
    <w:rPr>
      <w:rFonts w:ascii="宋体" w:hAnsi="宋体" w:eastAsia="宋体" w:cs="Times New Roman"/>
      <w:kern w:val="0"/>
      <w:sz w:val="28"/>
      <w:szCs w:val="28"/>
    </w:rPr>
  </w:style>
  <w:style w:type="paragraph" w:customStyle="1" w:styleId="85">
    <w:name w:val="1"/>
    <w:basedOn w:val="1"/>
    <w:next w:val="23"/>
    <w:qFormat/>
    <w:uiPriority w:val="0"/>
    <w:pPr>
      <w:widowControl/>
      <w:spacing w:line="360" w:lineRule="auto"/>
      <w:ind w:firstLine="480" w:firstLineChars="200"/>
      <w:jc w:val="left"/>
    </w:pPr>
    <w:rPr>
      <w:rFonts w:ascii="宋体" w:hAnsi="宋体"/>
      <w:kern w:val="0"/>
      <w:sz w:val="24"/>
      <w:szCs w:val="24"/>
    </w:rPr>
  </w:style>
  <w:style w:type="character" w:customStyle="1" w:styleId="86">
    <w:name w:val="正文文本 3 字符"/>
    <w:basedOn w:val="56"/>
    <w:link w:val="20"/>
    <w:qFormat/>
    <w:uiPriority w:val="99"/>
    <w:rPr>
      <w:rFonts w:ascii="Times New Roman" w:hAnsi="Times New Roman" w:eastAsia="宋体" w:cs="Times New Roman"/>
      <w:kern w:val="0"/>
      <w:sz w:val="16"/>
      <w:szCs w:val="16"/>
    </w:rPr>
  </w:style>
  <w:style w:type="character" w:customStyle="1" w:styleId="87">
    <w:name w:val="content_gg"/>
    <w:qFormat/>
    <w:uiPriority w:val="0"/>
    <w:rPr>
      <w:rFonts w:cs="Times New Roman"/>
    </w:rPr>
  </w:style>
  <w:style w:type="character" w:customStyle="1" w:styleId="88">
    <w:name w:val="纯文本 字符"/>
    <w:basedOn w:val="56"/>
    <w:link w:val="29"/>
    <w:uiPriority w:val="99"/>
    <w:rPr>
      <w:rFonts w:ascii="宋体" w:hAnsi="宋体" w:eastAsia="宋体" w:cs="Times New Roman"/>
      <w:color w:val="333333"/>
      <w:kern w:val="0"/>
      <w:sz w:val="24"/>
      <w:szCs w:val="24"/>
    </w:rPr>
  </w:style>
  <w:style w:type="paragraph" w:customStyle="1" w:styleId="89">
    <w:name w:val="01"/>
    <w:basedOn w:val="3"/>
    <w:next w:val="74"/>
    <w:link w:val="90"/>
    <w:qFormat/>
    <w:uiPriority w:val="99"/>
    <w:pPr>
      <w:keepNext w:val="0"/>
      <w:keepLines w:val="0"/>
      <w:spacing w:before="120" w:after="120" w:line="360" w:lineRule="auto"/>
      <w:ind w:left="568" w:hanging="568" w:hangingChars="202"/>
      <w:jc w:val="center"/>
    </w:pPr>
    <w:rPr>
      <w:rFonts w:ascii="宋体" w:hAnsi="宋体" w:eastAsia="黑体" w:cs="Times New Roman"/>
      <w:kern w:val="0"/>
    </w:rPr>
  </w:style>
  <w:style w:type="character" w:customStyle="1" w:styleId="90">
    <w:name w:val="01 Char"/>
    <w:link w:val="89"/>
    <w:qFormat/>
    <w:uiPriority w:val="99"/>
    <w:rPr>
      <w:rFonts w:ascii="宋体" w:hAnsi="宋体" w:eastAsia="黑体" w:cs="Times New Roman"/>
      <w:b/>
      <w:bCs/>
      <w:kern w:val="0"/>
      <w:sz w:val="32"/>
      <w:szCs w:val="32"/>
    </w:rPr>
  </w:style>
  <w:style w:type="paragraph" w:customStyle="1" w:styleId="91">
    <w:name w:val="Defaul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92">
    <w:name w:val="脚注文本 字符"/>
    <w:basedOn w:val="56"/>
    <w:link w:val="42"/>
    <w:qFormat/>
    <w:uiPriority w:val="0"/>
    <w:rPr>
      <w:rFonts w:ascii="Times New Roman" w:hAnsi="Times New Roman" w:eastAsia="宋体" w:cs="Times New Roman"/>
      <w:kern w:val="0"/>
      <w:sz w:val="18"/>
      <w:szCs w:val="18"/>
    </w:rPr>
  </w:style>
  <w:style w:type="character" w:customStyle="1" w:styleId="93">
    <w:name w:val="文档结构图 字符"/>
    <w:basedOn w:val="56"/>
    <w:link w:val="17"/>
    <w:qFormat/>
    <w:uiPriority w:val="99"/>
    <w:rPr>
      <w:rFonts w:ascii="宋体" w:hAnsi="Calibri" w:eastAsia="宋体" w:cs="Times New Roman"/>
      <w:kern w:val="0"/>
      <w:sz w:val="18"/>
      <w:szCs w:val="18"/>
    </w:rPr>
  </w:style>
  <w:style w:type="character" w:customStyle="1" w:styleId="94">
    <w:name w:val="正文文本 字符"/>
    <w:basedOn w:val="56"/>
    <w:link w:val="22"/>
    <w:qFormat/>
    <w:uiPriority w:val="99"/>
    <w:rPr>
      <w:rFonts w:ascii="Calibri" w:hAnsi="Calibri" w:eastAsia="宋体" w:cs="Times New Roman"/>
    </w:rPr>
  </w:style>
  <w:style w:type="character" w:customStyle="1" w:styleId="95">
    <w:name w:val="正文文本缩进 2 字符"/>
    <w:basedOn w:val="56"/>
    <w:link w:val="34"/>
    <w:uiPriority w:val="0"/>
    <w:rPr>
      <w:rFonts w:ascii="Times New Roman" w:hAnsi="Times New Roman" w:eastAsia="仿宋_GB2312" w:cs="Times New Roman"/>
      <w:kern w:val="0"/>
      <w:sz w:val="24"/>
      <w:szCs w:val="32"/>
    </w:rPr>
  </w:style>
  <w:style w:type="character" w:customStyle="1" w:styleId="96">
    <w:name w:val="正文文本 2 字符"/>
    <w:basedOn w:val="56"/>
    <w:link w:val="47"/>
    <w:qFormat/>
    <w:uiPriority w:val="99"/>
    <w:rPr>
      <w:rFonts w:ascii="Times New Roman" w:hAnsi="Times New Roman" w:eastAsia="宋体" w:cs="Times New Roman"/>
      <w:kern w:val="0"/>
      <w:sz w:val="20"/>
      <w:szCs w:val="24"/>
    </w:rPr>
  </w:style>
  <w:style w:type="paragraph" w:customStyle="1" w:styleId="97">
    <w:name w:val="font0"/>
    <w:basedOn w:val="1"/>
    <w:uiPriority w:val="0"/>
    <w:pPr>
      <w:widowControl/>
      <w:spacing w:before="100" w:beforeAutospacing="1" w:after="100" w:afterAutospacing="1"/>
      <w:jc w:val="left"/>
    </w:pPr>
    <w:rPr>
      <w:rFonts w:hint="eastAsia" w:ascii="宋体" w:hAnsi="宋体"/>
      <w:kern w:val="0"/>
      <w:sz w:val="24"/>
      <w:szCs w:val="24"/>
    </w:rPr>
  </w:style>
  <w:style w:type="character" w:customStyle="1" w:styleId="98">
    <w:name w:val="HTML 预设格式 字符"/>
    <w:basedOn w:val="56"/>
    <w:link w:val="49"/>
    <w:qFormat/>
    <w:uiPriority w:val="99"/>
    <w:rPr>
      <w:rFonts w:ascii="Courier New" w:hAnsi="Courier New" w:eastAsia="宋体" w:cs="Times New Roman"/>
      <w:kern w:val="0"/>
      <w:sz w:val="20"/>
      <w:szCs w:val="20"/>
    </w:rPr>
  </w:style>
  <w:style w:type="character" w:customStyle="1" w:styleId="99">
    <w:name w:val="日期 字符"/>
    <w:basedOn w:val="56"/>
    <w:link w:val="33"/>
    <w:qFormat/>
    <w:uiPriority w:val="99"/>
    <w:rPr>
      <w:rFonts w:ascii="仿宋_GB2312" w:hAnsi="Times New Roman" w:eastAsia="仿宋_GB2312" w:cs="Times New Roman"/>
      <w:kern w:val="0"/>
      <w:sz w:val="32"/>
      <w:szCs w:val="24"/>
    </w:rPr>
  </w:style>
  <w:style w:type="character" w:customStyle="1" w:styleId="100">
    <w:name w:val="bfont1"/>
    <w:qFormat/>
    <w:uiPriority w:val="0"/>
    <w:rPr>
      <w:rFonts w:hint="default" w:ascii="Arial Narrow" w:hAnsi="Arial Narrow"/>
      <w:spacing w:val="320"/>
      <w:sz w:val="18"/>
      <w:szCs w:val="18"/>
    </w:rPr>
  </w:style>
  <w:style w:type="table" w:customStyle="1" w:styleId="101">
    <w:name w:val="网格型1"/>
    <w:basedOn w:val="5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2">
    <w:name w:val="CM7"/>
    <w:basedOn w:val="1"/>
    <w:next w:val="1"/>
    <w:uiPriority w:val="0"/>
    <w:pPr>
      <w:autoSpaceDE w:val="0"/>
      <w:autoSpaceDN w:val="0"/>
      <w:adjustRightInd w:val="0"/>
      <w:spacing w:line="313" w:lineRule="atLeast"/>
      <w:jc w:val="left"/>
    </w:pPr>
    <w:rPr>
      <w:rFonts w:ascii="楷体_GB2312" w:hAnsi="Times New Roman" w:eastAsia="楷体_GB2312"/>
      <w:kern w:val="0"/>
      <w:sz w:val="24"/>
      <w:szCs w:val="24"/>
    </w:rPr>
  </w:style>
  <w:style w:type="paragraph" w:customStyle="1" w:styleId="103">
    <w:name w:val="CM26"/>
    <w:basedOn w:val="1"/>
    <w:next w:val="1"/>
    <w:uiPriority w:val="0"/>
    <w:pPr>
      <w:autoSpaceDE w:val="0"/>
      <w:autoSpaceDN w:val="0"/>
      <w:adjustRightInd w:val="0"/>
      <w:spacing w:after="318"/>
      <w:jc w:val="left"/>
    </w:pPr>
    <w:rPr>
      <w:rFonts w:ascii="楷体_GB2312" w:hAnsi="Times New Roman" w:eastAsia="楷体_GB2312"/>
      <w:kern w:val="0"/>
      <w:sz w:val="24"/>
      <w:szCs w:val="24"/>
    </w:rPr>
  </w:style>
  <w:style w:type="paragraph" w:customStyle="1" w:styleId="10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5">
    <w:name w:val="xl22"/>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cs="宋体"/>
      <w:kern w:val="0"/>
      <w:sz w:val="24"/>
      <w:szCs w:val="24"/>
    </w:rPr>
  </w:style>
  <w:style w:type="paragraph" w:customStyle="1" w:styleId="106">
    <w:name w:val="xl23"/>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cs="宋体"/>
      <w:kern w:val="0"/>
      <w:sz w:val="24"/>
      <w:szCs w:val="24"/>
    </w:rPr>
  </w:style>
  <w:style w:type="paragraph" w:customStyle="1" w:styleId="1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08">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109">
    <w:name w:val="Book Title"/>
    <w:qFormat/>
    <w:uiPriority w:val="33"/>
    <w:rPr>
      <w:b/>
      <w:bCs/>
      <w:smallCaps/>
      <w:spacing w:val="5"/>
    </w:rPr>
  </w:style>
  <w:style w:type="paragraph" w:customStyle="1" w:styleId="110">
    <w:name w:val="样式1"/>
    <w:basedOn w:val="2"/>
    <w:qFormat/>
    <w:uiPriority w:val="0"/>
    <w:pPr>
      <w:spacing w:before="240" w:after="240" w:line="360" w:lineRule="auto"/>
      <w:jc w:val="center"/>
    </w:pPr>
    <w:rPr>
      <w:rFonts w:ascii="Times New Roman" w:hAnsi="Times New Roman" w:eastAsia="黑体"/>
    </w:rPr>
  </w:style>
  <w:style w:type="paragraph" w:customStyle="1" w:styleId="111">
    <w:name w:val="00"/>
    <w:basedOn w:val="2"/>
    <w:uiPriority w:val="0"/>
    <w:pPr>
      <w:spacing w:before="240" w:after="240" w:line="360" w:lineRule="auto"/>
      <w:jc w:val="center"/>
    </w:pPr>
    <w:rPr>
      <w:rFonts w:ascii="Times New Roman" w:hAnsi="Times New Roman" w:eastAsia="黑体"/>
      <w:sz w:val="72"/>
    </w:rPr>
  </w:style>
  <w:style w:type="paragraph" w:customStyle="1" w:styleId="112">
    <w:name w:val="002"/>
    <w:basedOn w:val="2"/>
    <w:qFormat/>
    <w:uiPriority w:val="0"/>
    <w:pPr>
      <w:spacing w:before="240" w:after="240" w:line="360" w:lineRule="auto"/>
      <w:jc w:val="center"/>
    </w:pPr>
    <w:rPr>
      <w:rFonts w:ascii="Times New Roman" w:hAnsi="宋体"/>
      <w:sz w:val="52"/>
      <w:szCs w:val="36"/>
    </w:rPr>
  </w:style>
  <w:style w:type="character" w:customStyle="1" w:styleId="113">
    <w:name w:val="02"/>
    <w:qFormat/>
    <w:uiPriority w:val="0"/>
    <w:rPr>
      <w:rFonts w:hint="default" w:ascii="Times New Roman" w:hAnsi="Times New Roman" w:eastAsia="黑体"/>
      <w:b/>
      <w:spacing w:val="320"/>
      <w:sz w:val="52"/>
      <w:szCs w:val="18"/>
    </w:rPr>
  </w:style>
  <w:style w:type="paragraph" w:customStyle="1" w:styleId="114">
    <w:name w:val="正1"/>
    <w:basedOn w:val="1"/>
    <w:link w:val="115"/>
    <w:uiPriority w:val="0"/>
    <w:pPr>
      <w:spacing w:line="360" w:lineRule="auto"/>
      <w:ind w:firstLine="480" w:firstLineChars="200"/>
    </w:pPr>
    <w:rPr>
      <w:rFonts w:ascii="宋体" w:hAnsi="宋体"/>
      <w:color w:val="000000"/>
      <w:kern w:val="0"/>
      <w:sz w:val="24"/>
      <w:szCs w:val="24"/>
    </w:rPr>
  </w:style>
  <w:style w:type="character" w:customStyle="1" w:styleId="115">
    <w:name w:val="正1 Char"/>
    <w:link w:val="114"/>
    <w:locked/>
    <w:uiPriority w:val="0"/>
    <w:rPr>
      <w:rFonts w:ascii="宋体" w:hAnsi="宋体" w:eastAsia="宋体" w:cs="Times New Roman"/>
      <w:color w:val="000000"/>
      <w:kern w:val="0"/>
      <w:sz w:val="24"/>
      <w:szCs w:val="24"/>
    </w:rPr>
  </w:style>
  <w:style w:type="paragraph" w:customStyle="1" w:styleId="116">
    <w:name w:val="样式2"/>
    <w:qFormat/>
    <w:uiPriority w:val="0"/>
    <w:pPr>
      <w:spacing w:afterLines="20"/>
      <w:ind w:firstLine="360" w:firstLineChars="200"/>
    </w:pPr>
    <w:rPr>
      <w:rFonts w:ascii="Times New Roman" w:hAnsi="Arial" w:eastAsia="宋体" w:cs="Times New Roman"/>
      <w:kern w:val="2"/>
      <w:sz w:val="18"/>
      <w:szCs w:val="18"/>
      <w:lang w:val="en-US" w:eastAsia="zh-CN" w:bidi="ar-SA"/>
    </w:rPr>
  </w:style>
  <w:style w:type="paragraph" w:customStyle="1" w:styleId="117">
    <w:name w:val="Revision"/>
    <w:hidden/>
    <w:semiHidden/>
    <w:uiPriority w:val="99"/>
    <w:rPr>
      <w:rFonts w:ascii="Times New Roman" w:hAnsi="Times New Roman" w:eastAsia="宋体" w:cs="Times New Roman"/>
      <w:kern w:val="2"/>
      <w:sz w:val="21"/>
      <w:szCs w:val="24"/>
      <w:lang w:val="en-US" w:eastAsia="zh-CN" w:bidi="ar-SA"/>
    </w:rPr>
  </w:style>
  <w:style w:type="paragraph" w:customStyle="1" w:styleId="118">
    <w:name w:val="17"/>
    <w:basedOn w:val="1"/>
    <w:qFormat/>
    <w:uiPriority w:val="0"/>
    <w:pPr>
      <w:widowControl/>
      <w:spacing w:before="100" w:beforeAutospacing="1" w:after="100" w:afterAutospacing="1"/>
      <w:jc w:val="left"/>
    </w:pPr>
    <w:rPr>
      <w:rFonts w:ascii="宋体" w:hAnsi="宋体" w:cs="宋体"/>
      <w:kern w:val="0"/>
      <w:sz w:val="24"/>
      <w:szCs w:val="24"/>
    </w:rPr>
  </w:style>
  <w:style w:type="character" w:styleId="119">
    <w:name w:val="Placeholder Text"/>
    <w:semiHidden/>
    <w:qFormat/>
    <w:uiPriority w:val="99"/>
    <w:rPr>
      <w:color w:val="808080"/>
    </w:rPr>
  </w:style>
  <w:style w:type="paragraph" w:customStyle="1" w:styleId="120">
    <w:name w:val="样式 标题 2 + 首行缩进:  2 字符"/>
    <w:basedOn w:val="3"/>
    <w:link w:val="121"/>
    <w:uiPriority w:val="0"/>
    <w:pPr>
      <w:spacing w:line="415" w:lineRule="auto"/>
    </w:pPr>
    <w:rPr>
      <w:rFonts w:ascii="Arial" w:hAnsi="Arial" w:eastAsia="黑体" w:cs="Times New Roman"/>
      <w:kern w:val="0"/>
      <w:szCs w:val="20"/>
    </w:rPr>
  </w:style>
  <w:style w:type="character" w:customStyle="1" w:styleId="121">
    <w:name w:val="样式 标题 2 + 首行缩进:  2 字符 Char"/>
    <w:link w:val="120"/>
    <w:uiPriority w:val="0"/>
    <w:rPr>
      <w:rFonts w:ascii="Arial" w:hAnsi="Arial" w:eastAsia="黑体" w:cs="Times New Roman"/>
      <w:b/>
      <w:bCs/>
      <w:kern w:val="0"/>
      <w:sz w:val="32"/>
      <w:szCs w:val="20"/>
    </w:rPr>
  </w:style>
  <w:style w:type="table" w:customStyle="1" w:styleId="122">
    <w:name w:val="网格型2"/>
    <w:basedOn w:val="54"/>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3">
    <w:name w:val="apple-converted-space"/>
    <w:basedOn w:val="56"/>
    <w:qFormat/>
    <w:uiPriority w:val="0"/>
  </w:style>
  <w:style w:type="paragraph" w:customStyle="1" w:styleId="124">
    <w:name w:val="样式3"/>
    <w:basedOn w:val="116"/>
    <w:uiPriority w:val="0"/>
    <w:pPr>
      <w:spacing w:after="93"/>
      <w:ind w:left="293" w:hanging="293" w:hangingChars="163"/>
    </w:pPr>
  </w:style>
  <w:style w:type="paragraph" w:customStyle="1" w:styleId="125">
    <w:name w:val="0000000"/>
    <w:basedOn w:val="116"/>
    <w:qFormat/>
    <w:uiPriority w:val="0"/>
    <w:pPr>
      <w:ind w:firstLine="0" w:firstLineChars="0"/>
      <w:jc w:val="center"/>
    </w:pPr>
    <w:rPr>
      <w:rFonts w:ascii="黑体" w:eastAsia="黑体"/>
      <w:sz w:val="28"/>
      <w:szCs w:val="28"/>
    </w:rPr>
  </w:style>
  <w:style w:type="paragraph" w:customStyle="1" w:styleId="126">
    <w:name w:val="样式4"/>
    <w:basedOn w:val="116"/>
    <w:qFormat/>
    <w:uiPriority w:val="0"/>
    <w:pPr>
      <w:spacing w:beforeLines="60" w:afterLines="40"/>
    </w:pPr>
    <w:rPr>
      <w:b/>
      <w:sz w:val="21"/>
      <w:szCs w:val="21"/>
    </w:rPr>
  </w:style>
  <w:style w:type="character" w:customStyle="1" w:styleId="127">
    <w:name w:val="标题1"/>
    <w:basedOn w:val="56"/>
    <w:uiPriority w:val="0"/>
  </w:style>
  <w:style w:type="paragraph" w:customStyle="1" w:styleId="128">
    <w:name w:val="正文1"/>
    <w:next w:val="1"/>
    <w:link w:val="129"/>
    <w:uiPriority w:val="0"/>
    <w:pPr>
      <w:widowControl w:val="0"/>
      <w:spacing w:line="360" w:lineRule="auto"/>
      <w:ind w:right="-45" w:rightChars="-45" w:firstLine="566" w:firstLineChars="202"/>
    </w:pPr>
    <w:rPr>
      <w:rFonts w:ascii="仿宋_GB2312" w:hAnsi="宋体" w:eastAsia="仿宋_GB2312" w:cs="Times New Roman"/>
      <w:kern w:val="0"/>
      <w:sz w:val="28"/>
      <w:szCs w:val="20"/>
      <w:lang w:val="en-US" w:eastAsia="zh-CN" w:bidi="ar-SA"/>
    </w:rPr>
  </w:style>
  <w:style w:type="character" w:customStyle="1" w:styleId="129">
    <w:name w:val="正文1 Char"/>
    <w:link w:val="128"/>
    <w:uiPriority w:val="0"/>
    <w:rPr>
      <w:rFonts w:ascii="仿宋_GB2312" w:hAnsi="宋体" w:eastAsia="仿宋_GB2312" w:cs="Times New Roman"/>
      <w:kern w:val="0"/>
      <w:sz w:val="28"/>
      <w:szCs w:val="20"/>
    </w:rPr>
  </w:style>
  <w:style w:type="character" w:customStyle="1" w:styleId="130">
    <w:name w:val="标题2"/>
    <w:basedOn w:val="56"/>
    <w:qFormat/>
    <w:uiPriority w:val="0"/>
  </w:style>
  <w:style w:type="paragraph" w:customStyle="1" w:styleId="131">
    <w:name w:val="默认段落字体 Para Char Char Char Char Char Char Char Char Char1 Char Char Char Char Char Char Char"/>
    <w:basedOn w:val="17"/>
    <w:uiPriority w:val="0"/>
    <w:pPr>
      <w:shd w:val="clear" w:color="auto" w:fill="000080"/>
    </w:pPr>
    <w:rPr>
      <w:rFonts w:hAnsi="Times New Roman"/>
      <w:sz w:val="24"/>
      <w:szCs w:val="20"/>
    </w:rPr>
  </w:style>
  <w:style w:type="table" w:customStyle="1" w:styleId="132">
    <w:name w:val="网格型3"/>
    <w:basedOn w:val="54"/>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3">
    <w:name w:val="列出段落1"/>
    <w:basedOn w:val="1"/>
    <w:qFormat/>
    <w:uiPriority w:val="99"/>
    <w:pPr>
      <w:ind w:firstLine="420" w:firstLineChars="200"/>
    </w:pPr>
    <w:rPr>
      <w:rFonts w:ascii="Times New Roman" w:hAnsi="Times New Roman"/>
      <w:szCs w:val="24"/>
    </w:rPr>
  </w:style>
  <w:style w:type="paragraph" w:customStyle="1" w:styleId="134">
    <w:name w:val="Char Char Char Char Char Char1 Char Char Char"/>
    <w:basedOn w:val="1"/>
    <w:uiPriority w:val="0"/>
    <w:pPr>
      <w:autoSpaceDE w:val="0"/>
      <w:autoSpaceDN w:val="0"/>
      <w:adjustRightInd w:val="0"/>
      <w:jc w:val="left"/>
      <w:textAlignment w:val="baseline"/>
    </w:pPr>
    <w:rPr>
      <w:rFonts w:ascii="Times New Roman" w:hAnsi="Times New Roman" w:eastAsia="方正仿宋简体"/>
      <w:sz w:val="32"/>
      <w:szCs w:val="20"/>
    </w:rPr>
  </w:style>
  <w:style w:type="paragraph" w:styleId="135">
    <w:name w:val="No Spacing"/>
    <w:link w:val="136"/>
    <w:qFormat/>
    <w:uiPriority w:val="1"/>
    <w:rPr>
      <w:rFonts w:ascii="Calibri" w:hAnsi="Calibri" w:eastAsia="宋体" w:cs="Times New Roman"/>
      <w:kern w:val="0"/>
      <w:sz w:val="22"/>
      <w:szCs w:val="20"/>
      <w:lang w:val="en-US" w:eastAsia="zh-CN" w:bidi="ar-SA"/>
    </w:rPr>
  </w:style>
  <w:style w:type="character" w:customStyle="1" w:styleId="136">
    <w:name w:val="无间隔 字符"/>
    <w:link w:val="135"/>
    <w:uiPriority w:val="1"/>
    <w:rPr>
      <w:rFonts w:ascii="Calibri" w:hAnsi="Calibri" w:eastAsia="宋体" w:cs="Times New Roman"/>
      <w:kern w:val="0"/>
      <w:sz w:val="22"/>
      <w:szCs w:val="20"/>
    </w:rPr>
  </w:style>
  <w:style w:type="paragraph" w:customStyle="1" w:styleId="137">
    <w:name w:val="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8">
    <w:name w:val="批注框文本 Char1"/>
    <w:basedOn w:val="56"/>
    <w:semiHidden/>
    <w:qFormat/>
    <w:uiPriority w:val="99"/>
    <w:rPr>
      <w:rFonts w:ascii="Times New Roman" w:hAnsi="Times New Roman" w:eastAsia="宋体" w:cs="Times New Roman"/>
      <w:sz w:val="18"/>
      <w:szCs w:val="18"/>
    </w:rPr>
  </w:style>
  <w:style w:type="character" w:customStyle="1" w:styleId="139">
    <w:name w:val="日期 Char1"/>
    <w:basedOn w:val="56"/>
    <w:semiHidden/>
    <w:qFormat/>
    <w:uiPriority w:val="99"/>
    <w:rPr>
      <w:rFonts w:ascii="Times New Roman" w:hAnsi="Times New Roman" w:eastAsia="宋体" w:cs="Times New Roman"/>
      <w:szCs w:val="24"/>
    </w:rPr>
  </w:style>
  <w:style w:type="character" w:customStyle="1" w:styleId="140">
    <w:name w:val="列表 4 字符"/>
    <w:link w:val="48"/>
    <w:uiPriority w:val="0"/>
    <w:rPr>
      <w:rFonts w:ascii="宋体" w:hAnsi="仿宋_GB2312" w:eastAsia="宋体"/>
      <w:sz w:val="24"/>
    </w:rPr>
  </w:style>
  <w:style w:type="character" w:customStyle="1" w:styleId="141">
    <w:name w:val="称呼 字符"/>
    <w:basedOn w:val="56"/>
    <w:link w:val="19"/>
    <w:qFormat/>
    <w:uiPriority w:val="0"/>
    <w:rPr>
      <w:rFonts w:ascii="Times New Roman" w:hAnsi="Times New Roman" w:eastAsia="宋体" w:cs="Times New Roman"/>
      <w:szCs w:val="20"/>
    </w:rPr>
  </w:style>
  <w:style w:type="character" w:customStyle="1" w:styleId="142">
    <w:name w:val="标题 字符"/>
    <w:basedOn w:val="56"/>
    <w:link w:val="52"/>
    <w:qFormat/>
    <w:uiPriority w:val="99"/>
    <w:rPr>
      <w:rFonts w:ascii="Arial" w:hAnsi="Arial" w:eastAsia="仿宋_GB2312" w:cs="Arial"/>
      <w:b/>
      <w:bCs/>
      <w:sz w:val="32"/>
      <w:szCs w:val="32"/>
    </w:rPr>
  </w:style>
  <w:style w:type="paragraph" w:customStyle="1" w:styleId="143">
    <w:name w:val="联证标题3"/>
    <w:basedOn w:val="1"/>
    <w:qFormat/>
    <w:uiPriority w:val="0"/>
    <w:pPr>
      <w:keepNext/>
      <w:keepLines/>
      <w:spacing w:before="156" w:after="156" w:line="415" w:lineRule="auto"/>
      <w:jc w:val="center"/>
      <w:outlineLvl w:val="2"/>
    </w:pPr>
    <w:rPr>
      <w:rFonts w:ascii="Arial" w:hAnsi="Arial" w:eastAsia="楷体_GB2312"/>
      <w:b/>
      <w:bCs/>
      <w:szCs w:val="21"/>
    </w:rPr>
  </w:style>
  <w:style w:type="paragraph" w:customStyle="1" w:styleId="144">
    <w:name w:val="联证正文"/>
    <w:basedOn w:val="1"/>
    <w:qFormat/>
    <w:uiPriority w:val="0"/>
    <w:pPr>
      <w:numPr>
        <w:ilvl w:val="0"/>
        <w:numId w:val="2"/>
      </w:numPr>
      <w:spacing w:beforeLines="50" w:afterLines="50" w:line="300" w:lineRule="auto"/>
    </w:pPr>
    <w:rPr>
      <w:rFonts w:ascii="Arial" w:hAnsi="Arial" w:eastAsia="楷体_GB2312"/>
      <w:szCs w:val="21"/>
    </w:rPr>
  </w:style>
  <w:style w:type="paragraph" w:customStyle="1" w:styleId="145">
    <w:name w:val="联证标题1"/>
    <w:basedOn w:val="3"/>
    <w:link w:val="146"/>
    <w:qFormat/>
    <w:uiPriority w:val="0"/>
    <w:pPr>
      <w:spacing w:before="0" w:afterLines="50" w:line="240" w:lineRule="auto"/>
      <w:jc w:val="center"/>
    </w:pPr>
    <w:rPr>
      <w:rFonts w:ascii="Arial" w:hAnsi="Arial" w:eastAsia="黑体" w:cs="Times New Roman"/>
      <w:sz w:val="28"/>
      <w:szCs w:val="28"/>
    </w:rPr>
  </w:style>
  <w:style w:type="character" w:customStyle="1" w:styleId="146">
    <w:name w:val="联证标题1 Char"/>
    <w:link w:val="145"/>
    <w:qFormat/>
    <w:uiPriority w:val="0"/>
    <w:rPr>
      <w:rFonts w:ascii="Arial" w:hAnsi="Arial" w:eastAsia="黑体" w:cs="Times New Roman"/>
      <w:b/>
      <w:bCs/>
      <w:sz w:val="28"/>
      <w:szCs w:val="28"/>
    </w:rPr>
  </w:style>
  <w:style w:type="character" w:customStyle="1" w:styleId="147">
    <w:name w:val="style31"/>
    <w:qFormat/>
    <w:uiPriority w:val="0"/>
    <w:rPr>
      <w:sz w:val="21"/>
      <w:szCs w:val="21"/>
    </w:rPr>
  </w:style>
  <w:style w:type="character" w:customStyle="1" w:styleId="148">
    <w:name w:val="Char Char6"/>
    <w:qFormat/>
    <w:uiPriority w:val="0"/>
    <w:rPr>
      <w:rFonts w:ascii="Calibri" w:hAnsi="Calibri" w:eastAsia="宋体"/>
      <w:kern w:val="2"/>
      <w:sz w:val="21"/>
      <w:szCs w:val="22"/>
      <w:lang w:val="en-US" w:eastAsia="zh-CN" w:bidi="ar-SA"/>
    </w:rPr>
  </w:style>
  <w:style w:type="paragraph" w:customStyle="1" w:styleId="149">
    <w:name w:val="默认段落字体 Para Char"/>
    <w:basedOn w:val="1"/>
    <w:qFormat/>
    <w:uiPriority w:val="0"/>
    <w:pPr>
      <w:tabs>
        <w:tab w:val="left" w:pos="360"/>
      </w:tabs>
      <w:spacing w:before="312" w:after="312" w:line="360" w:lineRule="auto"/>
    </w:pPr>
    <w:rPr>
      <w:rFonts w:ascii="Times New Roman" w:hAnsi="Times New Roman"/>
      <w:sz w:val="24"/>
      <w:szCs w:val="24"/>
    </w:rPr>
  </w:style>
  <w:style w:type="paragraph" w:customStyle="1" w:styleId="150">
    <w:name w:val="样式 宋体 14 磅 加粗 居中 行距: 固定值 25 磅"/>
    <w:basedOn w:val="1"/>
    <w:qFormat/>
    <w:uiPriority w:val="0"/>
    <w:pPr>
      <w:spacing w:line="500" w:lineRule="exact"/>
      <w:jc w:val="center"/>
    </w:pPr>
    <w:rPr>
      <w:rFonts w:ascii="宋体" w:hAnsi="宋体" w:cs="宋体"/>
      <w:b/>
      <w:bCs/>
      <w:sz w:val="32"/>
      <w:szCs w:val="20"/>
    </w:rPr>
  </w:style>
  <w:style w:type="paragraph" w:customStyle="1" w:styleId="151">
    <w:name w:val="Char Char Char Char"/>
    <w:basedOn w:val="1"/>
    <w:qFormat/>
    <w:uiPriority w:val="0"/>
    <w:pPr>
      <w:widowControl/>
      <w:spacing w:beforeLines="100" w:after="160" w:line="240" w:lineRule="exact"/>
      <w:jc w:val="left"/>
    </w:pPr>
    <w:rPr>
      <w:rFonts w:ascii="Verdana" w:hAnsi="Verdana"/>
      <w:kern w:val="0"/>
      <w:sz w:val="20"/>
      <w:szCs w:val="20"/>
      <w:lang w:eastAsia="en-US"/>
    </w:rPr>
  </w:style>
  <w:style w:type="paragraph" w:customStyle="1" w:styleId="152">
    <w:name w:val="表格"/>
    <w:basedOn w:val="1"/>
    <w:qFormat/>
    <w:uiPriority w:val="0"/>
    <w:pPr>
      <w:spacing w:line="360" w:lineRule="auto"/>
    </w:pPr>
    <w:rPr>
      <w:rFonts w:ascii="宋体" w:hAnsi="宋体"/>
      <w:bCs/>
      <w:color w:val="000000"/>
      <w:kern w:val="0"/>
      <w:sz w:val="24"/>
      <w:szCs w:val="32"/>
    </w:rPr>
  </w:style>
  <w:style w:type="character" w:customStyle="1" w:styleId="153">
    <w:name w:val="Body Text Char1"/>
    <w:semiHidden/>
    <w:qFormat/>
    <w:uiPriority w:val="99"/>
    <w:rPr>
      <w:szCs w:val="24"/>
    </w:rPr>
  </w:style>
  <w:style w:type="paragraph" w:customStyle="1" w:styleId="154">
    <w:name w:val="正文文本缩进 21"/>
    <w:basedOn w:val="1"/>
    <w:qFormat/>
    <w:uiPriority w:val="99"/>
    <w:pPr>
      <w:ind w:firstLine="480" w:firstLineChars="200"/>
    </w:pPr>
    <w:rPr>
      <w:rFonts w:ascii="Times New Roman" w:hAnsi="Times New Roman"/>
      <w:sz w:val="24"/>
      <w:szCs w:val="24"/>
    </w:rPr>
  </w:style>
  <w:style w:type="paragraph" w:customStyle="1" w:styleId="155">
    <w:name w:val="正文文本缩进1"/>
    <w:basedOn w:val="1"/>
    <w:qFormat/>
    <w:uiPriority w:val="99"/>
    <w:pPr>
      <w:ind w:firstLine="420" w:firstLineChars="200"/>
    </w:pPr>
    <w:rPr>
      <w:rFonts w:ascii="Times New Roman" w:hAnsi="Times New Roman"/>
      <w:szCs w:val="24"/>
    </w:rPr>
  </w:style>
  <w:style w:type="paragraph" w:customStyle="1" w:styleId="156">
    <w:name w:val="p15"/>
    <w:basedOn w:val="1"/>
    <w:qFormat/>
    <w:uiPriority w:val="99"/>
    <w:pPr>
      <w:widowControl/>
      <w:ind w:firstLine="420"/>
    </w:pPr>
    <w:rPr>
      <w:rFonts w:ascii="Times New Roman" w:hAnsi="Times New Roman"/>
      <w:kern w:val="0"/>
      <w:szCs w:val="21"/>
    </w:rPr>
  </w:style>
  <w:style w:type="paragraph" w:customStyle="1" w:styleId="157">
    <w:name w:val="p0"/>
    <w:basedOn w:val="1"/>
    <w:qFormat/>
    <w:uiPriority w:val="99"/>
    <w:pPr>
      <w:widowControl/>
    </w:pPr>
    <w:rPr>
      <w:rFonts w:ascii="Times New Roman" w:hAnsi="Times New Roman"/>
      <w:kern w:val="0"/>
      <w:szCs w:val="21"/>
    </w:rPr>
  </w:style>
  <w:style w:type="character" w:customStyle="1" w:styleId="158">
    <w:name w:val="副标题 字符"/>
    <w:basedOn w:val="56"/>
    <w:link w:val="40"/>
    <w:qFormat/>
    <w:uiPriority w:val="99"/>
    <w:rPr>
      <w:rFonts w:ascii="Cambria" w:hAnsi="Cambria" w:eastAsia="宋体" w:cs="Times New Roman"/>
      <w:b/>
      <w:bCs/>
      <w:kern w:val="28"/>
      <w:sz w:val="32"/>
      <w:szCs w:val="32"/>
    </w:rPr>
  </w:style>
  <w:style w:type="character" w:customStyle="1" w:styleId="159">
    <w:name w:val="Intense Reference"/>
    <w:qFormat/>
    <w:uiPriority w:val="99"/>
    <w:rPr>
      <w:rFonts w:cs="Times New Roman"/>
      <w:b/>
      <w:bCs/>
      <w:smallCaps/>
      <w:color w:val="C0504D"/>
      <w:spacing w:val="5"/>
      <w:u w:val="single"/>
    </w:rPr>
  </w:style>
  <w:style w:type="paragraph" w:styleId="160">
    <w:name w:val="Quote"/>
    <w:basedOn w:val="1"/>
    <w:next w:val="1"/>
    <w:link w:val="161"/>
    <w:qFormat/>
    <w:uiPriority w:val="29"/>
    <w:rPr>
      <w:rFonts w:ascii="Times New Roman" w:hAnsi="Times New Roman"/>
      <w:i/>
      <w:iCs/>
      <w:color w:val="000000"/>
      <w:szCs w:val="24"/>
    </w:rPr>
  </w:style>
  <w:style w:type="character" w:customStyle="1" w:styleId="161">
    <w:name w:val="引用 字符"/>
    <w:basedOn w:val="56"/>
    <w:link w:val="160"/>
    <w:qFormat/>
    <w:uiPriority w:val="29"/>
    <w:rPr>
      <w:rFonts w:ascii="Times New Roman" w:hAnsi="Times New Roman" w:eastAsia="宋体" w:cs="Times New Roman"/>
      <w:i/>
      <w:iCs/>
      <w:color w:val="000000"/>
      <w:szCs w:val="24"/>
    </w:rPr>
  </w:style>
  <w:style w:type="paragraph" w:customStyle="1" w:styleId="162">
    <w:name w:val="Default Text"/>
    <w:basedOn w:val="1"/>
    <w:qFormat/>
    <w:uiPriority w:val="0"/>
    <w:pPr>
      <w:widowControl/>
      <w:overflowPunct w:val="0"/>
      <w:autoSpaceDE w:val="0"/>
      <w:autoSpaceDN w:val="0"/>
      <w:adjustRightInd w:val="0"/>
      <w:jc w:val="left"/>
      <w:textAlignment w:val="baseline"/>
    </w:pPr>
    <w:rPr>
      <w:rFonts w:ascii="Times New Roman" w:hAnsi="Times New Roman" w:eastAsia="PMingLiU"/>
      <w:kern w:val="0"/>
      <w:sz w:val="24"/>
      <w:szCs w:val="20"/>
      <w:lang w:val="en-GB" w:eastAsia="en-US"/>
    </w:rPr>
  </w:style>
  <w:style w:type="paragraph" w:customStyle="1" w:styleId="163">
    <w:name w:val="xl39"/>
    <w:basedOn w:val="1"/>
    <w:qFormat/>
    <w:uiPriority w:val="0"/>
    <w:pPr>
      <w:widowControl/>
      <w:spacing w:before="100" w:beforeAutospacing="1" w:after="100" w:afterAutospacing="1"/>
      <w:jc w:val="center"/>
      <w:textAlignment w:val="top"/>
    </w:pPr>
    <w:rPr>
      <w:rFonts w:hint="eastAsia" w:ascii="仿宋_GB2312" w:hAnsi="Arial Unicode MS" w:eastAsia="仿宋_GB2312"/>
      <w:kern w:val="0"/>
      <w:sz w:val="18"/>
      <w:szCs w:val="20"/>
    </w:rPr>
  </w:style>
  <w:style w:type="table" w:customStyle="1" w:styleId="164">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165">
    <w:name w:val="Table Paragraph"/>
    <w:basedOn w:val="1"/>
    <w:qFormat/>
    <w:uiPriority w:val="1"/>
    <w:pPr>
      <w:ind w:left="96"/>
      <w:jc w:val="left"/>
    </w:pPr>
    <w:rPr>
      <w:rFonts w:ascii="宋体" w:hAnsi="宋体" w:cs="宋体"/>
      <w:kern w:val="0"/>
      <w:sz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117</Pages>
  <Words>11823</Words>
  <Characters>67394</Characters>
  <Lines>561</Lines>
  <Paragraphs>158</Paragraphs>
  <TotalTime>28</TotalTime>
  <ScaleCrop>false</ScaleCrop>
  <LinksUpToDate>false</LinksUpToDate>
  <CharactersWithSpaces>79059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2021-04-09T06:20:00Z</dcterms:created>
  <dc:creator>胡腾飞022641</dc:creator>
  <cp:lastModifiedBy>026281</cp:lastModifiedBy>
  <dcterms:modified xsi:type="dcterms:W3CDTF">2022-09-07T06:51:13Z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